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32" w:rsidRDefault="00432132" w:rsidP="00670E7B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pl-PL"/>
        </w:rPr>
        <w:drawing>
          <wp:anchor distT="0" distB="0" distL="114300" distR="114300" simplePos="0" relativeHeight="251658240" behindDoc="0" locked="0" layoutInCell="1" allowOverlap="1" wp14:anchorId="63FB8AC7" wp14:editId="4407CD62">
            <wp:simplePos x="0" y="0"/>
            <wp:positionH relativeFrom="column">
              <wp:posOffset>-1265141</wp:posOffset>
            </wp:positionH>
            <wp:positionV relativeFrom="paragraph">
              <wp:posOffset>-2903302</wp:posOffset>
            </wp:positionV>
            <wp:extent cx="7919085" cy="5716905"/>
            <wp:effectExtent l="0" t="0" r="5715" b="0"/>
            <wp:wrapNone/>
            <wp:docPr id="1" name="Obraz 1" descr="C:\Users\npietrowiak\Desktop\2021-06-27-RLSP\RLS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pietrowiak\Desktop\2021-06-27-RLSP\RLSP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08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16D">
        <w:rPr>
          <w:rFonts w:ascii="Times New Roman" w:hAnsi="Times New Roman" w:cs="Times New Roman"/>
          <w:noProof/>
          <w:sz w:val="36"/>
          <w:lang w:eastAsia="pl-PL"/>
        </w:rPr>
        <w:t xml:space="preserve"> </w:t>
      </w:r>
    </w:p>
    <w:p w:rsidR="00432132" w:rsidRDefault="00432132" w:rsidP="00670E7B">
      <w:pPr>
        <w:jc w:val="center"/>
        <w:rPr>
          <w:rFonts w:ascii="Times New Roman" w:hAnsi="Times New Roman" w:cs="Times New Roman"/>
          <w:sz w:val="36"/>
        </w:rPr>
      </w:pPr>
    </w:p>
    <w:p w:rsidR="00432132" w:rsidRDefault="00432132" w:rsidP="00670E7B">
      <w:pPr>
        <w:jc w:val="center"/>
        <w:rPr>
          <w:rFonts w:ascii="Times New Roman" w:hAnsi="Times New Roman" w:cs="Times New Roman"/>
          <w:sz w:val="36"/>
        </w:rPr>
      </w:pPr>
    </w:p>
    <w:p w:rsidR="00432132" w:rsidRDefault="00432132" w:rsidP="00670E7B">
      <w:pPr>
        <w:jc w:val="center"/>
        <w:rPr>
          <w:rFonts w:ascii="Times New Roman" w:hAnsi="Times New Roman" w:cs="Times New Roman"/>
          <w:sz w:val="36"/>
        </w:rPr>
      </w:pPr>
    </w:p>
    <w:p w:rsidR="00432132" w:rsidRDefault="00432132" w:rsidP="00670E7B">
      <w:pPr>
        <w:jc w:val="center"/>
        <w:rPr>
          <w:rFonts w:ascii="Times New Roman" w:hAnsi="Times New Roman" w:cs="Times New Roman"/>
          <w:sz w:val="36"/>
        </w:rPr>
      </w:pPr>
    </w:p>
    <w:p w:rsidR="00432132" w:rsidRDefault="00432132" w:rsidP="00670E7B">
      <w:pPr>
        <w:jc w:val="center"/>
        <w:rPr>
          <w:rFonts w:ascii="Times New Roman" w:hAnsi="Times New Roman" w:cs="Times New Roman"/>
          <w:sz w:val="36"/>
        </w:rPr>
      </w:pPr>
    </w:p>
    <w:p w:rsidR="00432132" w:rsidRDefault="00432132" w:rsidP="00670E7B">
      <w:pPr>
        <w:jc w:val="center"/>
        <w:rPr>
          <w:rFonts w:ascii="Times New Roman" w:hAnsi="Times New Roman" w:cs="Times New Roman"/>
          <w:sz w:val="36"/>
        </w:rPr>
      </w:pPr>
    </w:p>
    <w:p w:rsidR="002835C2" w:rsidRDefault="00432132" w:rsidP="00670E7B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Regulamin Turnieju</w:t>
      </w:r>
    </w:p>
    <w:p w:rsidR="00432132" w:rsidRPr="00670E7B" w:rsidRDefault="00432132" w:rsidP="00670E7B">
      <w:pPr>
        <w:jc w:val="center"/>
        <w:rPr>
          <w:rFonts w:ascii="Times New Roman" w:hAnsi="Times New Roman" w:cs="Times New Roman"/>
          <w:sz w:val="36"/>
        </w:rPr>
      </w:pPr>
    </w:p>
    <w:p w:rsidR="00670E7B" w:rsidRDefault="002835C2">
      <w:pPr>
        <w:rPr>
          <w:rFonts w:ascii="Times New Roman" w:hAnsi="Times New Roman" w:cs="Times New Roman"/>
        </w:rPr>
      </w:pPr>
      <w:r w:rsidRPr="002835C2">
        <w:rPr>
          <w:rFonts w:ascii="Times New Roman" w:hAnsi="Times New Roman" w:cs="Times New Roman"/>
        </w:rPr>
        <w:t xml:space="preserve">I. Organizator: </w:t>
      </w:r>
      <w:r w:rsidR="00670E7B">
        <w:rPr>
          <w:rFonts w:ascii="Times New Roman" w:hAnsi="Times New Roman" w:cs="Times New Roman"/>
        </w:rPr>
        <w:br/>
      </w:r>
      <w:r w:rsidR="00EA2E9A">
        <w:rPr>
          <w:rFonts w:ascii="Times New Roman" w:hAnsi="Times New Roman" w:cs="Times New Roman"/>
        </w:rPr>
        <w:t xml:space="preserve"> Ośrodek</w:t>
      </w:r>
      <w:r w:rsidRPr="002835C2">
        <w:rPr>
          <w:rFonts w:ascii="Times New Roman" w:hAnsi="Times New Roman" w:cs="Times New Roman"/>
        </w:rPr>
        <w:t xml:space="preserve"> Sportu i Rekreacji w Rogoźnie</w:t>
      </w:r>
    </w:p>
    <w:p w:rsidR="00670E7B" w:rsidRDefault="002835C2">
      <w:pPr>
        <w:rPr>
          <w:rFonts w:ascii="Times New Roman" w:hAnsi="Times New Roman" w:cs="Times New Roman"/>
        </w:rPr>
      </w:pPr>
      <w:r w:rsidRPr="002835C2">
        <w:rPr>
          <w:rFonts w:ascii="Times New Roman" w:hAnsi="Times New Roman" w:cs="Times New Roman"/>
        </w:rPr>
        <w:t>II.</w:t>
      </w:r>
      <w:r w:rsidR="000E411B">
        <w:rPr>
          <w:rFonts w:ascii="Times New Roman" w:hAnsi="Times New Roman" w:cs="Times New Roman"/>
        </w:rPr>
        <w:t xml:space="preserve"> </w:t>
      </w:r>
      <w:r w:rsidRPr="002835C2">
        <w:rPr>
          <w:rFonts w:ascii="Times New Roman" w:hAnsi="Times New Roman" w:cs="Times New Roman"/>
        </w:rPr>
        <w:t xml:space="preserve">Cel zawodów: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Popularyzacja siatkówki wśród społeczeństwa; wyłonienie najlepszej drużyny turnieju; promowanie zdrowego trybu życia. </w:t>
      </w:r>
    </w:p>
    <w:p w:rsidR="00670E7B" w:rsidRDefault="002835C2">
      <w:pPr>
        <w:rPr>
          <w:rFonts w:ascii="Times New Roman" w:hAnsi="Times New Roman" w:cs="Times New Roman"/>
        </w:rPr>
      </w:pPr>
      <w:r w:rsidRPr="002835C2">
        <w:rPr>
          <w:rFonts w:ascii="Times New Roman" w:hAnsi="Times New Roman" w:cs="Times New Roman"/>
        </w:rPr>
        <w:t>III.</w:t>
      </w:r>
      <w:r w:rsidR="000E411B">
        <w:rPr>
          <w:rFonts w:ascii="Times New Roman" w:hAnsi="Times New Roman" w:cs="Times New Roman"/>
        </w:rPr>
        <w:t xml:space="preserve"> </w:t>
      </w:r>
      <w:r w:rsidRPr="002835C2">
        <w:rPr>
          <w:rFonts w:ascii="Times New Roman" w:hAnsi="Times New Roman" w:cs="Times New Roman"/>
        </w:rPr>
        <w:t xml:space="preserve">Miejsce i termin rozgrywanych spotkań: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>Spotkania turniejowe od</w:t>
      </w:r>
      <w:r w:rsidR="00EA2E9A">
        <w:rPr>
          <w:rFonts w:ascii="Times New Roman" w:hAnsi="Times New Roman" w:cs="Times New Roman"/>
        </w:rPr>
        <w:t>bywać się będą w soboty i niedziele</w:t>
      </w:r>
      <w:r w:rsidRPr="002835C2">
        <w:rPr>
          <w:rFonts w:ascii="Times New Roman" w:hAnsi="Times New Roman" w:cs="Times New Roman"/>
        </w:rPr>
        <w:t xml:space="preserve"> począwszy od </w:t>
      </w:r>
      <w:r w:rsidR="000E411B">
        <w:rPr>
          <w:rFonts w:ascii="Times New Roman" w:hAnsi="Times New Roman" w:cs="Times New Roman"/>
        </w:rPr>
        <w:t>13 lipca 2024</w:t>
      </w:r>
      <w:r w:rsidR="00670E7B">
        <w:rPr>
          <w:rFonts w:ascii="Times New Roman" w:hAnsi="Times New Roman" w:cs="Times New Roman"/>
        </w:rPr>
        <w:t xml:space="preserve"> roku</w:t>
      </w:r>
      <w:r w:rsidR="00EA2E9A">
        <w:rPr>
          <w:rFonts w:ascii="Times New Roman" w:hAnsi="Times New Roman" w:cs="Times New Roman"/>
        </w:rPr>
        <w:t xml:space="preserve"> na boiskach</w:t>
      </w:r>
      <w:r w:rsidRPr="002835C2">
        <w:rPr>
          <w:rFonts w:ascii="Times New Roman" w:hAnsi="Times New Roman" w:cs="Times New Roman"/>
        </w:rPr>
        <w:t xml:space="preserve"> </w:t>
      </w:r>
      <w:proofErr w:type="spellStart"/>
      <w:r w:rsidRPr="002835C2">
        <w:rPr>
          <w:rFonts w:ascii="Times New Roman" w:hAnsi="Times New Roman" w:cs="Times New Roman"/>
        </w:rPr>
        <w:t>OSiR</w:t>
      </w:r>
      <w:proofErr w:type="spellEnd"/>
      <w:r w:rsidRPr="002835C2">
        <w:rPr>
          <w:rFonts w:ascii="Times New Roman" w:hAnsi="Times New Roman" w:cs="Times New Roman"/>
        </w:rPr>
        <w:t xml:space="preserve"> w Rogoźnie </w:t>
      </w:r>
    </w:p>
    <w:p w:rsidR="00670E7B" w:rsidRDefault="002835C2">
      <w:pPr>
        <w:rPr>
          <w:rFonts w:ascii="Times New Roman" w:hAnsi="Times New Roman" w:cs="Times New Roman"/>
        </w:rPr>
      </w:pPr>
      <w:r w:rsidRPr="002835C2">
        <w:rPr>
          <w:rFonts w:ascii="Times New Roman" w:hAnsi="Times New Roman" w:cs="Times New Roman"/>
        </w:rPr>
        <w:t>IV.</w:t>
      </w:r>
      <w:r w:rsidR="000E411B">
        <w:rPr>
          <w:rFonts w:ascii="Times New Roman" w:hAnsi="Times New Roman" w:cs="Times New Roman"/>
        </w:rPr>
        <w:t xml:space="preserve"> </w:t>
      </w:r>
      <w:r w:rsidRPr="002835C2">
        <w:rPr>
          <w:rFonts w:ascii="Times New Roman" w:hAnsi="Times New Roman" w:cs="Times New Roman"/>
        </w:rPr>
        <w:t xml:space="preserve">Uczestnictwo: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1. Turniej przeznaczony jest dla drużyn amatorskich.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2. Uczestnikami Turnieju mogą być wyłącznie amatorzy, tzn. osoby niezgłoszone do rozgrywek przez OZPS i PZPS (we wszystkich kategoriach rozgrywkowych PZPS).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>3. Warunkiem uczestnictwa jest złożenie u organizatora w wyznaczonym terminie listy za</w:t>
      </w:r>
      <w:r w:rsidR="00670E7B">
        <w:rPr>
          <w:rFonts w:ascii="Times New Roman" w:hAnsi="Times New Roman" w:cs="Times New Roman"/>
        </w:rPr>
        <w:t>wodników z podaniem imienia i</w:t>
      </w:r>
      <w:r w:rsidRPr="002835C2">
        <w:rPr>
          <w:rFonts w:ascii="Times New Roman" w:hAnsi="Times New Roman" w:cs="Times New Roman"/>
        </w:rPr>
        <w:t xml:space="preserve"> nazwiska</w:t>
      </w:r>
      <w:r w:rsidR="00670E7B">
        <w:rPr>
          <w:rFonts w:ascii="Times New Roman" w:hAnsi="Times New Roman" w:cs="Times New Roman"/>
        </w:rPr>
        <w:t xml:space="preserve"> oraz wymaganych formularzy osobowych</w:t>
      </w:r>
      <w:r w:rsidRPr="002835C2">
        <w:rPr>
          <w:rFonts w:ascii="Times New Roman" w:hAnsi="Times New Roman" w:cs="Times New Roman"/>
        </w:rPr>
        <w:t xml:space="preserve">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4. W skład zespołu może wchodzić min. 2, a maks. </w:t>
      </w:r>
      <w:r w:rsidR="00670E7B">
        <w:rPr>
          <w:rFonts w:ascii="Times New Roman" w:hAnsi="Times New Roman" w:cs="Times New Roman"/>
        </w:rPr>
        <w:t>4</w:t>
      </w:r>
      <w:r w:rsidRPr="002835C2">
        <w:rPr>
          <w:rFonts w:ascii="Times New Roman" w:hAnsi="Times New Roman" w:cs="Times New Roman"/>
        </w:rPr>
        <w:t xml:space="preserve"> zawodników. </w:t>
      </w:r>
      <w:r w:rsidR="00C938EE">
        <w:rPr>
          <w:rFonts w:ascii="Times New Roman" w:hAnsi="Times New Roman" w:cs="Times New Roman"/>
        </w:rPr>
        <w:t>( gra toczy się w zespołach 3 osobowych).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5. Zawodnik może występować tylko w jednej drużynie.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6. Drużyna winna mieć jednego kapitana, który odpowiada za kontakt z organizatorem oraz za zawodników podczas turnieju.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7. Każda drużyna musi posiadać swoją nazwę.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8. Zawodnicy startują na własną odpowiedzialność i nie mają żadnych przeciwwskazań lekarskich.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9. Uczestnicy poniżej 18 roku życia obowiązkowo muszą posiadać pisemną zgodę rodziców lub opiekunów prawnych na udział w turnieju (w przypadku jej braku nie zostaną dopuszczeni do rozgrywek). </w:t>
      </w:r>
    </w:p>
    <w:p w:rsidR="00670E7B" w:rsidRDefault="002835C2">
      <w:pPr>
        <w:rPr>
          <w:rFonts w:ascii="Times New Roman" w:hAnsi="Times New Roman" w:cs="Times New Roman"/>
        </w:rPr>
      </w:pPr>
      <w:proofErr w:type="spellStart"/>
      <w:r w:rsidRPr="002835C2">
        <w:rPr>
          <w:rFonts w:ascii="Times New Roman" w:hAnsi="Times New Roman" w:cs="Times New Roman"/>
        </w:rPr>
        <w:lastRenderedPageBreak/>
        <w:t>V.Zasady</w:t>
      </w:r>
      <w:proofErr w:type="spellEnd"/>
      <w:r w:rsidRPr="002835C2">
        <w:rPr>
          <w:rFonts w:ascii="Times New Roman" w:hAnsi="Times New Roman" w:cs="Times New Roman"/>
        </w:rPr>
        <w:t xml:space="preserve"> gry: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1. System rozgrywania meczy jest zależny od ilości drużyn biorących udział w turnieju i zostanie ustalony po konsultacji z sędzią głównym i kapitanami drużyn przed rozpoczęciem zawodów.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>2. Losowanie grup/drabinki turniejowej odbędz</w:t>
      </w:r>
      <w:r w:rsidR="00C938EE">
        <w:rPr>
          <w:rFonts w:ascii="Times New Roman" w:hAnsi="Times New Roman" w:cs="Times New Roman"/>
        </w:rPr>
        <w:t>ie się w dniu turnieju o godz. 9</w:t>
      </w:r>
      <w:r w:rsidRPr="002835C2">
        <w:rPr>
          <w:rFonts w:ascii="Times New Roman" w:hAnsi="Times New Roman" w:cs="Times New Roman"/>
        </w:rPr>
        <w:t xml:space="preserve">:30.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3. O kolejności w grupie decydują odpowiednio: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a. Liczba punktów (zwycięstwo – 2 pkt, przegrana w tie-breaku – 1 pkt, przegrana – 0 pkt)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b. Lepszy (wyższy) stosunek setów zdobytych do setów straconych.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c. Lepszy (wyższy) stosunek małych punktów zdobytych do małych punktów straconych.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d. Jeżeli mimo zastosowania reguł określonych w ust. a, b i c nadal nie można ustalić kolejności, o wyższej pozycji w tabeli decydują mecze pomiędzy zainteresowanymi drużynami. </w:t>
      </w:r>
      <w:r w:rsidR="00670E7B">
        <w:rPr>
          <w:rFonts w:ascii="Times New Roman" w:hAnsi="Times New Roman" w:cs="Times New Roman"/>
        </w:rPr>
        <w:br/>
        <w:t>4</w:t>
      </w:r>
      <w:r w:rsidRPr="002835C2">
        <w:rPr>
          <w:rFonts w:ascii="Times New Roman" w:hAnsi="Times New Roman" w:cs="Times New Roman"/>
        </w:rPr>
        <w:t xml:space="preserve">. Mecz rozgrywany jest do dwóch wygranych setów (każdy do 21 pkt.), w razie konieczności rozgrywany jest trzeci set (do 15 pkt.). </w:t>
      </w:r>
      <w:r w:rsidR="00670E7B">
        <w:rPr>
          <w:rFonts w:ascii="Times New Roman" w:hAnsi="Times New Roman" w:cs="Times New Roman"/>
        </w:rPr>
        <w:br/>
        <w:t>5</w:t>
      </w:r>
      <w:r w:rsidRPr="002835C2">
        <w:rPr>
          <w:rFonts w:ascii="Times New Roman" w:hAnsi="Times New Roman" w:cs="Times New Roman"/>
        </w:rPr>
        <w:t xml:space="preserve">. W trakcie każdego seta drużynie przysługuje jedna 30 sekundowa przerwa na życzenie. </w:t>
      </w:r>
      <w:r w:rsidR="00670E7B">
        <w:rPr>
          <w:rFonts w:ascii="Times New Roman" w:hAnsi="Times New Roman" w:cs="Times New Roman"/>
        </w:rPr>
        <w:br/>
        <w:t>6</w:t>
      </w:r>
      <w:r w:rsidRPr="002835C2">
        <w:rPr>
          <w:rFonts w:ascii="Times New Roman" w:hAnsi="Times New Roman" w:cs="Times New Roman"/>
        </w:rPr>
        <w:t>. W czasie trwania zawodów prawo zwracania się do sędziego ma tylko i wyłącznie kapitan drużyny.</w:t>
      </w:r>
      <w:r w:rsidR="00670E7B">
        <w:rPr>
          <w:rFonts w:ascii="Times New Roman" w:hAnsi="Times New Roman" w:cs="Times New Roman"/>
        </w:rPr>
        <w:br/>
        <w:t>7</w:t>
      </w:r>
      <w:r w:rsidRPr="002835C2">
        <w:rPr>
          <w:rFonts w:ascii="Times New Roman" w:hAnsi="Times New Roman" w:cs="Times New Roman"/>
        </w:rPr>
        <w:t xml:space="preserve">. Pozostałe przepisy zgodnie z przepisami PZPS. </w:t>
      </w:r>
    </w:p>
    <w:p w:rsidR="00670E7B" w:rsidRDefault="002835C2">
      <w:pPr>
        <w:rPr>
          <w:rFonts w:ascii="Times New Roman" w:hAnsi="Times New Roman" w:cs="Times New Roman"/>
        </w:rPr>
      </w:pPr>
      <w:r w:rsidRPr="002835C2">
        <w:rPr>
          <w:rFonts w:ascii="Times New Roman" w:hAnsi="Times New Roman" w:cs="Times New Roman"/>
        </w:rPr>
        <w:t xml:space="preserve">VI. Zapisy: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Zgłoszenia drużyn należy dokonać w terminie do </w:t>
      </w:r>
      <w:r w:rsidR="000E411B">
        <w:rPr>
          <w:rFonts w:ascii="Times New Roman" w:hAnsi="Times New Roman" w:cs="Times New Roman"/>
        </w:rPr>
        <w:t>0</w:t>
      </w:r>
      <w:r w:rsidR="00082199">
        <w:rPr>
          <w:rFonts w:ascii="Times New Roman" w:hAnsi="Times New Roman" w:cs="Times New Roman"/>
        </w:rPr>
        <w:t>9</w:t>
      </w:r>
      <w:bookmarkStart w:id="0" w:name="_GoBack"/>
      <w:bookmarkEnd w:id="0"/>
      <w:r w:rsidR="000E411B">
        <w:rPr>
          <w:rFonts w:ascii="Times New Roman" w:hAnsi="Times New Roman" w:cs="Times New Roman"/>
        </w:rPr>
        <w:t>.07.2024</w:t>
      </w:r>
      <w:r w:rsidRPr="002835C2">
        <w:rPr>
          <w:rFonts w:ascii="Times New Roman" w:hAnsi="Times New Roman" w:cs="Times New Roman"/>
        </w:rPr>
        <w:t xml:space="preserve"> r. drogą ma</w:t>
      </w:r>
      <w:r w:rsidR="00670E7B">
        <w:rPr>
          <w:rFonts w:ascii="Times New Roman" w:hAnsi="Times New Roman" w:cs="Times New Roman"/>
        </w:rPr>
        <w:t xml:space="preserve">ilową na adres </w:t>
      </w:r>
      <w:hyperlink r:id="rId6" w:history="1">
        <w:r w:rsidR="006F7075" w:rsidRPr="00127ADB">
          <w:rPr>
            <w:rStyle w:val="Hipercze"/>
            <w:rFonts w:ascii="Times New Roman" w:hAnsi="Times New Roman" w:cs="Times New Roman"/>
          </w:rPr>
          <w:t>osir.sport@onet.pl</w:t>
        </w:r>
      </w:hyperlink>
      <w:r w:rsidR="006F7075">
        <w:rPr>
          <w:rFonts w:ascii="Times New Roman" w:hAnsi="Times New Roman" w:cs="Times New Roman"/>
        </w:rPr>
        <w:t xml:space="preserve">  (pliki dokumentów do pobrania na www.rogozno.pl).</w:t>
      </w:r>
      <w:r w:rsidR="00670E7B">
        <w:rPr>
          <w:rFonts w:ascii="Times New Roman" w:hAnsi="Times New Roman" w:cs="Times New Roman"/>
        </w:rPr>
        <w:br/>
        <w:t>Zgłoszenie drużyny będzie pełne w momencie dostarczenia do organizatora do dnia pierwszych rozgrywek –podpisanych indywidualnych formularzy zgłoszenia.</w:t>
      </w:r>
    </w:p>
    <w:p w:rsidR="00670E7B" w:rsidRDefault="002835C2">
      <w:pPr>
        <w:rPr>
          <w:rFonts w:ascii="Times New Roman" w:hAnsi="Times New Roman" w:cs="Times New Roman"/>
        </w:rPr>
      </w:pPr>
      <w:r w:rsidRPr="002835C2">
        <w:rPr>
          <w:rFonts w:ascii="Times New Roman" w:hAnsi="Times New Roman" w:cs="Times New Roman"/>
        </w:rPr>
        <w:t xml:space="preserve">VII. Nagrody: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Przewidziane są puchary i medale dla najlepszych drużyn. </w:t>
      </w:r>
    </w:p>
    <w:p w:rsidR="00253E08" w:rsidRPr="002835C2" w:rsidRDefault="002835C2">
      <w:pPr>
        <w:rPr>
          <w:rFonts w:ascii="Times New Roman" w:hAnsi="Times New Roman" w:cs="Times New Roman"/>
        </w:rPr>
      </w:pPr>
      <w:r w:rsidRPr="002835C2">
        <w:rPr>
          <w:rFonts w:ascii="Times New Roman" w:hAnsi="Times New Roman" w:cs="Times New Roman"/>
        </w:rPr>
        <w:t xml:space="preserve">VIII. Postanowienia końcowe: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1. Każda drużyna jest zobowiązana do zapoznania się i przestrzegania powyższego regulaminu.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2. Organizator ubezpiecza zawody.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3. Za rzeczy zagubione podczas turnieju organizator nie odpowiada. </w:t>
      </w:r>
      <w:r w:rsidR="00670E7B">
        <w:rPr>
          <w:rFonts w:ascii="Times New Roman" w:hAnsi="Times New Roman" w:cs="Times New Roman"/>
        </w:rPr>
        <w:br/>
      </w:r>
      <w:r w:rsidRPr="002835C2">
        <w:rPr>
          <w:rFonts w:ascii="Times New Roman" w:hAnsi="Times New Roman" w:cs="Times New Roman"/>
        </w:rPr>
        <w:t xml:space="preserve">4. Drużyna i jej zawodnicy ponoszą pełną odpowiedzialność materialną za szkody wyrządzone przez jej zawodników podczas turnieju. </w:t>
      </w:r>
      <w:r w:rsidR="00670E7B">
        <w:rPr>
          <w:rFonts w:ascii="Times New Roman" w:hAnsi="Times New Roman" w:cs="Times New Roman"/>
        </w:rPr>
        <w:br/>
        <w:t>5</w:t>
      </w:r>
      <w:r w:rsidRPr="002835C2">
        <w:rPr>
          <w:rFonts w:ascii="Times New Roman" w:hAnsi="Times New Roman" w:cs="Times New Roman"/>
        </w:rPr>
        <w:t xml:space="preserve">. Organizatorzy informują, że na terenie obiektu obowiązuje całkowity zakaz palenia tytoniu i spożywania alkoholu. </w:t>
      </w:r>
      <w:r w:rsidR="00670E7B">
        <w:rPr>
          <w:rFonts w:ascii="Times New Roman" w:hAnsi="Times New Roman" w:cs="Times New Roman"/>
        </w:rPr>
        <w:br/>
        <w:t>6</w:t>
      </w:r>
      <w:r w:rsidRPr="002835C2">
        <w:rPr>
          <w:rFonts w:ascii="Times New Roman" w:hAnsi="Times New Roman" w:cs="Times New Roman"/>
        </w:rPr>
        <w:t xml:space="preserve">. Zawodnicy będący pod wpływem alkoholu lub innych środków odurzających nie zostaną dopuszczeni do rozgrywek. </w:t>
      </w:r>
      <w:r w:rsidR="00670E7B">
        <w:rPr>
          <w:rFonts w:ascii="Times New Roman" w:hAnsi="Times New Roman" w:cs="Times New Roman"/>
        </w:rPr>
        <w:br/>
        <w:t>7</w:t>
      </w:r>
      <w:r w:rsidRPr="002835C2">
        <w:rPr>
          <w:rFonts w:ascii="Times New Roman" w:hAnsi="Times New Roman" w:cs="Times New Roman"/>
        </w:rPr>
        <w:t>. Zawodnicy wyrażają zgodę na publikację, pokazywanie i wykorzystywanie w zależności od wyboru wizerunku, nazwiska, zdjęć z turnieju, w dowolnym formacie i we wszystkich mediach istniejących obecnie i w przyszłości na całym świecie.</w:t>
      </w:r>
      <w:r w:rsidR="00670E7B">
        <w:rPr>
          <w:rFonts w:ascii="Times New Roman" w:hAnsi="Times New Roman" w:cs="Times New Roman"/>
        </w:rPr>
        <w:br/>
        <w:t>8</w:t>
      </w:r>
      <w:r w:rsidRPr="002835C2">
        <w:rPr>
          <w:rFonts w:ascii="Times New Roman" w:hAnsi="Times New Roman" w:cs="Times New Roman"/>
        </w:rPr>
        <w:t xml:space="preserve">. Organizatorzy zastrzegają sobie prawo do dokonywania zmian oraz ostatecznej interpretacji regulaminu i zasad gry. </w:t>
      </w:r>
      <w:r w:rsidR="00670E7B">
        <w:rPr>
          <w:rFonts w:ascii="Times New Roman" w:hAnsi="Times New Roman" w:cs="Times New Roman"/>
        </w:rPr>
        <w:br/>
        <w:t>9</w:t>
      </w:r>
      <w:r w:rsidRPr="002835C2">
        <w:rPr>
          <w:rFonts w:ascii="Times New Roman" w:hAnsi="Times New Roman" w:cs="Times New Roman"/>
        </w:rPr>
        <w:t xml:space="preserve">. W sprawach spornych lub nieujętych w regulaminie decyduje organizator. </w:t>
      </w:r>
      <w:r w:rsidR="00670E7B">
        <w:rPr>
          <w:rFonts w:ascii="Times New Roman" w:hAnsi="Times New Roman" w:cs="Times New Roman"/>
        </w:rPr>
        <w:br/>
        <w:t>10</w:t>
      </w:r>
      <w:r w:rsidRPr="002835C2">
        <w:rPr>
          <w:rFonts w:ascii="Times New Roman" w:hAnsi="Times New Roman" w:cs="Times New Roman"/>
        </w:rPr>
        <w:t>. Organizator zastrzega sobie prawo do zmiany regulaminu</w:t>
      </w:r>
    </w:p>
    <w:sectPr w:rsidR="00253E08" w:rsidRPr="00283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C2"/>
    <w:rsid w:val="00082199"/>
    <w:rsid w:val="000E411B"/>
    <w:rsid w:val="00253E08"/>
    <w:rsid w:val="00277A93"/>
    <w:rsid w:val="002835C2"/>
    <w:rsid w:val="00432132"/>
    <w:rsid w:val="0054216D"/>
    <w:rsid w:val="00670E7B"/>
    <w:rsid w:val="006F7075"/>
    <w:rsid w:val="00C938EE"/>
    <w:rsid w:val="00EA2E9A"/>
    <w:rsid w:val="00EC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0E7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0E7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sir.sport@onet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npietrowiak</dc:creator>
  <cp:lastModifiedBy>MONIA&amp;ZIBI</cp:lastModifiedBy>
  <cp:revision>11</cp:revision>
  <cp:lastPrinted>2023-06-30T09:08:00Z</cp:lastPrinted>
  <dcterms:created xsi:type="dcterms:W3CDTF">2021-06-11T08:07:00Z</dcterms:created>
  <dcterms:modified xsi:type="dcterms:W3CDTF">2024-06-19T07:50:00Z</dcterms:modified>
</cp:coreProperties>
</file>