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A556" w14:textId="5BE19C5D" w:rsidR="00FF03C3" w:rsidRPr="00A206EF" w:rsidRDefault="00A206EF" w:rsidP="00A206E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06EF">
        <w:rPr>
          <w:rFonts w:ascii="Times New Roman" w:eastAsia="Calibri" w:hAnsi="Times New Roman" w:cs="Times New Roman"/>
          <w:sz w:val="24"/>
          <w:szCs w:val="24"/>
        </w:rPr>
        <w:t xml:space="preserve">Kampania KC ds. AIDS  </w:t>
      </w:r>
      <w:r w:rsidR="00FF03C3" w:rsidRPr="00A206EF">
        <w:rPr>
          <w:rFonts w:ascii="Times New Roman" w:eastAsia="Calibri" w:hAnsi="Times New Roman" w:cs="Times New Roman"/>
          <w:sz w:val="24"/>
          <w:szCs w:val="24"/>
        </w:rPr>
        <w:t>„JEDYNY TAKI TEST”</w:t>
      </w:r>
    </w:p>
    <w:p w14:paraId="0D446F85" w14:textId="77777777" w:rsidR="00FF03C3" w:rsidRPr="00A206EF" w:rsidRDefault="00FF03C3" w:rsidP="00FF03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922EC1" w14:textId="56C76AE0" w:rsidR="00FF03C3" w:rsidRPr="00A206EF" w:rsidRDefault="00FF03C3" w:rsidP="00A206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6EF">
        <w:rPr>
          <w:rFonts w:ascii="Times New Roman" w:eastAsia="Calibri" w:hAnsi="Times New Roman" w:cs="Times New Roman"/>
          <w:sz w:val="24"/>
          <w:szCs w:val="24"/>
        </w:rPr>
        <w:t>W ramach działań kampanijnych Krajowe Centrum ds. AIDS</w:t>
      </w:r>
    </w:p>
    <w:p w14:paraId="4818682C" w14:textId="208B27F7" w:rsidR="00FF03C3" w:rsidRDefault="00FF03C3" w:rsidP="00A206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6EF">
        <w:rPr>
          <w:rFonts w:ascii="Times New Roman" w:eastAsia="Times New Roman" w:hAnsi="Times New Roman" w:cs="Times New Roman"/>
          <w:sz w:val="24"/>
          <w:szCs w:val="24"/>
        </w:rPr>
        <w:t xml:space="preserve">przygotowało stronę internetową kampanii: </w:t>
      </w:r>
      <w:hyperlink r:id="rId5" w:history="1">
        <w:r w:rsidRPr="00A206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http://jedynytakitest.aids.gov.pl/</w:t>
        </w:r>
      </w:hyperlink>
      <w:r w:rsidRPr="00A206E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88E9B4" w14:textId="26C778F9" w:rsidR="00B62E07" w:rsidRPr="00A206EF" w:rsidRDefault="00B62E07" w:rsidP="00B62E0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hyperlink r:id="rId6" w:history="1">
        <w:r w:rsidRPr="00B62E0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https://jedynytakitest.aids.gov.pl/?fbclid=IwAR0kHFYlBXT3ewgecvo-jsFVwy5CoHaDeeCchoryJTILhx3PiYLCmRhUKGA</w:t>
        </w:r>
      </w:hyperlink>
    </w:p>
    <w:p w14:paraId="6B613374" w14:textId="02A3576F" w:rsidR="00FF03C3" w:rsidRPr="00A206EF" w:rsidRDefault="00FF03C3" w:rsidP="00A206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6EF">
        <w:rPr>
          <w:rFonts w:ascii="Times New Roman" w:eastAsia="Times New Roman" w:hAnsi="Times New Roman" w:cs="Times New Roman"/>
          <w:sz w:val="24"/>
          <w:szCs w:val="24"/>
        </w:rPr>
        <w:t xml:space="preserve">opracowało krótki film typu </w:t>
      </w:r>
      <w:proofErr w:type="spellStart"/>
      <w:r w:rsidRPr="00A206EF">
        <w:rPr>
          <w:rFonts w:ascii="Times New Roman" w:eastAsia="Times New Roman" w:hAnsi="Times New Roman" w:cs="Times New Roman"/>
          <w:sz w:val="24"/>
          <w:szCs w:val="24"/>
        </w:rPr>
        <w:t>explainer</w:t>
      </w:r>
      <w:proofErr w:type="spellEnd"/>
      <w:r w:rsidRPr="00A206EF">
        <w:rPr>
          <w:rFonts w:ascii="Times New Roman" w:eastAsia="Times New Roman" w:hAnsi="Times New Roman" w:cs="Times New Roman"/>
          <w:sz w:val="24"/>
          <w:szCs w:val="24"/>
        </w:rPr>
        <w:t xml:space="preserve"> video, wyjaśniający, dlaczego warto zrobić test </w:t>
      </w:r>
      <w:r w:rsidR="00A206EF">
        <w:rPr>
          <w:rFonts w:ascii="Times New Roman" w:eastAsia="Times New Roman" w:hAnsi="Times New Roman" w:cs="Times New Roman"/>
          <w:sz w:val="24"/>
          <w:szCs w:val="24"/>
        </w:rPr>
        <w:br/>
      </w:r>
      <w:r w:rsidRPr="00A206EF">
        <w:rPr>
          <w:rFonts w:ascii="Times New Roman" w:eastAsia="Times New Roman" w:hAnsi="Times New Roman" w:cs="Times New Roman"/>
          <w:sz w:val="24"/>
          <w:szCs w:val="24"/>
        </w:rPr>
        <w:t xml:space="preserve">w kierunku HIV, czy trzeba się do niego przygotować, gdzie się zgłosić i w jaki sposób taki test jest wykonywany: </w:t>
      </w:r>
      <w:hyperlink r:id="rId7" w:history="1">
        <w:r w:rsidRPr="00A206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https://www.youtube.com/watch?v=k4iwlyAlz9Y</w:t>
        </w:r>
      </w:hyperlink>
      <w:r w:rsidRPr="00A206E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AFFD052" w14:textId="2EFD6F64" w:rsidR="00FF03C3" w:rsidRPr="00A206EF" w:rsidRDefault="00FF03C3" w:rsidP="00A206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6EF">
        <w:rPr>
          <w:rFonts w:ascii="Times New Roman" w:eastAsia="Times New Roman" w:hAnsi="Times New Roman" w:cs="Times New Roman"/>
          <w:sz w:val="24"/>
          <w:szCs w:val="24"/>
        </w:rPr>
        <w:t xml:space="preserve">przeprowadziło krótką sondę uliczną, dotyczącą wiedzy i przekonań na temat HIV/AIDS: </w:t>
      </w:r>
      <w:hyperlink r:id="rId8" w:history="1">
        <w:r w:rsidRPr="00A206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https://www.youtube.com/watch?v=nH6RS8_tGlQ</w:t>
        </w:r>
      </w:hyperlink>
      <w:r w:rsidRPr="00A206E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2E791EA" w14:textId="3C07F3B9" w:rsidR="00FF03C3" w:rsidRPr="00A206EF" w:rsidRDefault="00FF03C3" w:rsidP="00A206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6EF">
        <w:rPr>
          <w:rFonts w:ascii="Times New Roman" w:eastAsia="Times New Roman" w:hAnsi="Times New Roman" w:cs="Times New Roman"/>
          <w:sz w:val="24"/>
          <w:szCs w:val="24"/>
        </w:rPr>
        <w:t>zaplanowało zintegrowane działania informacyjno-edukacyjne w Internecie;</w:t>
      </w:r>
    </w:p>
    <w:p w14:paraId="58D5735B" w14:textId="06F9BFF2" w:rsidR="00FF03C3" w:rsidRPr="00A206EF" w:rsidRDefault="00FF03C3" w:rsidP="00A206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6EF">
        <w:rPr>
          <w:rFonts w:ascii="Times New Roman" w:eastAsia="Times New Roman" w:hAnsi="Times New Roman" w:cs="Times New Roman"/>
          <w:sz w:val="24"/>
          <w:szCs w:val="24"/>
        </w:rPr>
        <w:t xml:space="preserve">wynajęło </w:t>
      </w:r>
      <w:proofErr w:type="spellStart"/>
      <w:r w:rsidRPr="00A206EF">
        <w:rPr>
          <w:rFonts w:ascii="Times New Roman" w:eastAsia="Times New Roman" w:hAnsi="Times New Roman" w:cs="Times New Roman"/>
          <w:sz w:val="24"/>
          <w:szCs w:val="24"/>
        </w:rPr>
        <w:t>citylighty</w:t>
      </w:r>
      <w:proofErr w:type="spellEnd"/>
      <w:r w:rsidRPr="00A206EF">
        <w:rPr>
          <w:rFonts w:ascii="Times New Roman" w:eastAsia="Times New Roman" w:hAnsi="Times New Roman" w:cs="Times New Roman"/>
          <w:sz w:val="24"/>
          <w:szCs w:val="24"/>
        </w:rPr>
        <w:t xml:space="preserve"> do ekspozycji plakatów kampanijnych, zlokalizowane głównie na przystankach komunikacji publicznej, w 11 różnych województwach (oprócz: warmińsko-mazurskiego, świętokrzyskiego, podkarpackiego, opolskiego, lubuskiego).</w:t>
      </w:r>
    </w:p>
    <w:p w14:paraId="0FB7507D" w14:textId="77777777" w:rsidR="00FF03C3" w:rsidRPr="00A206EF" w:rsidRDefault="00FF03C3" w:rsidP="00A206E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78A81" w14:textId="4BFE8123" w:rsidR="00FF03C3" w:rsidRPr="00A206EF" w:rsidRDefault="00FF03C3" w:rsidP="00A206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6EF">
        <w:rPr>
          <w:rFonts w:ascii="Times New Roman" w:eastAsia="Calibri" w:hAnsi="Times New Roman" w:cs="Times New Roman"/>
          <w:sz w:val="24"/>
          <w:szCs w:val="24"/>
        </w:rPr>
        <w:t xml:space="preserve">Więcej informacji oraz materiałów związanych z kampanią znajduje się na stronie kampanii: </w:t>
      </w:r>
      <w:hyperlink r:id="rId9" w:history="1">
        <w:r w:rsidRPr="00A206E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http://jedynytakitest.aids.gov.pl/</w:t>
        </w:r>
      </w:hyperlink>
      <w:r w:rsidRPr="00A206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ACEAFC" w14:textId="77777777" w:rsidR="00FF03C3" w:rsidRPr="00A206EF" w:rsidRDefault="00FF03C3" w:rsidP="00A206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3E128" w14:textId="6DBFCC7E" w:rsidR="00FF03C3" w:rsidRPr="00A206EF" w:rsidRDefault="00FF03C3" w:rsidP="00A206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6EF">
        <w:rPr>
          <w:rFonts w:ascii="Times New Roman" w:eastAsia="Calibri" w:hAnsi="Times New Roman" w:cs="Times New Roman"/>
          <w:sz w:val="24"/>
          <w:szCs w:val="24"/>
        </w:rPr>
        <w:t>Materiały na temat kampanii do rozpowszechniania poprzez udostępnienie za pośrednictwem kanałów komunikacji (strona www, media społecznościowe):</w:t>
      </w:r>
    </w:p>
    <w:p w14:paraId="0A919D77" w14:textId="4D78AAC5" w:rsidR="00FF03C3" w:rsidRDefault="00FF03C3" w:rsidP="00A206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6EF">
        <w:rPr>
          <w:rFonts w:ascii="Times New Roman" w:eastAsia="Times New Roman" w:hAnsi="Times New Roman" w:cs="Times New Roman"/>
          <w:sz w:val="24"/>
          <w:szCs w:val="24"/>
        </w:rPr>
        <w:t xml:space="preserve">linku do strony kampanii: </w:t>
      </w:r>
      <w:hyperlink r:id="rId10" w:history="1">
        <w:r w:rsidRPr="00A206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https://jedynytakitest.aids.gov.pl/</w:t>
        </w:r>
      </w:hyperlink>
      <w:r w:rsidRPr="00A20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3C17E4" w14:textId="1945ADE7" w:rsidR="00B62E07" w:rsidRPr="00B62E07" w:rsidRDefault="00B62E07" w:rsidP="00B62E07">
      <w:r>
        <w:t xml:space="preserve">                        </w:t>
      </w:r>
      <w:hyperlink r:id="rId11" w:history="1">
        <w:r w:rsidRPr="00A71A72">
          <w:rPr>
            <w:rStyle w:val="Hipercze"/>
          </w:rPr>
          <w:t>https://jedynytakitest.aids.gov.pl/?fbclid=IwAR0kHFYlBXT3ewgecvo-</w:t>
        </w:r>
        <w:r w:rsidRPr="00A71A72">
          <w:rPr>
            <w:rStyle w:val="Hipercze"/>
          </w:rPr>
          <w:t xml:space="preserve">    </w:t>
        </w:r>
        <w:r w:rsidRPr="00A71A72">
          <w:rPr>
            <w:rStyle w:val="Hipercze"/>
          </w:rPr>
          <w:t>jsFVwy5CoHaDeeCchoryJTILhx3PiYLCmRhUKGA</w:t>
        </w:r>
      </w:hyperlink>
    </w:p>
    <w:p w14:paraId="0F52A138" w14:textId="61C61ECC" w:rsidR="00FF03C3" w:rsidRPr="00A206EF" w:rsidRDefault="00FF03C3" w:rsidP="00A206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6EF">
        <w:rPr>
          <w:rFonts w:ascii="Times New Roman" w:eastAsia="Times New Roman" w:hAnsi="Times New Roman" w:cs="Times New Roman"/>
          <w:sz w:val="24"/>
          <w:szCs w:val="24"/>
        </w:rPr>
        <w:t xml:space="preserve">informacja prasowa; </w:t>
      </w:r>
    </w:p>
    <w:p w14:paraId="6FFFA3A7" w14:textId="1EF84361" w:rsidR="00FF03C3" w:rsidRPr="00A206EF" w:rsidRDefault="00FF03C3" w:rsidP="00A206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6EF">
        <w:rPr>
          <w:rFonts w:ascii="Times New Roman" w:eastAsia="Times New Roman" w:hAnsi="Times New Roman" w:cs="Times New Roman"/>
          <w:sz w:val="24"/>
          <w:szCs w:val="24"/>
        </w:rPr>
        <w:t xml:space="preserve">plakaty kampanijne, pliki w większej rozdzielczości do pobrania ze strony kampanii: </w:t>
      </w:r>
      <w:hyperlink r:id="rId12" w:anchor="campaign-files" w:history="1">
        <w:r w:rsidRPr="00A206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https://jedynytakitest.aids.gov.pl/o-kampanii/#campaign-files</w:t>
        </w:r>
      </w:hyperlink>
      <w:r w:rsidRPr="00A20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4F89F7" w14:textId="53FA4E41" w:rsidR="009E086A" w:rsidRDefault="00FF03C3" w:rsidP="00A206EF">
      <w:pPr>
        <w:pStyle w:val="Akapitzlist"/>
        <w:numPr>
          <w:ilvl w:val="0"/>
          <w:numId w:val="2"/>
        </w:numPr>
        <w:spacing w:line="360" w:lineRule="auto"/>
        <w:jc w:val="both"/>
      </w:pPr>
      <w:r w:rsidRPr="00A206EF">
        <w:rPr>
          <w:rFonts w:ascii="Times New Roman" w:eastAsia="Times New Roman" w:hAnsi="Times New Roman" w:cs="Times New Roman"/>
          <w:sz w:val="24"/>
          <w:szCs w:val="24"/>
        </w:rPr>
        <w:t xml:space="preserve">bannery internetowe, które znajdują się pod linkiem do samodzielnego pobrania: </w:t>
      </w:r>
      <w:hyperlink r:id="rId13" w:history="1">
        <w:r w:rsidRPr="00A206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https://drive.google.com/drive/folders/1mcE2qoh_qqnHHMRgjqCNb6aER7ydBj7S</w:t>
        </w:r>
      </w:hyperlink>
    </w:p>
    <w:sectPr w:rsidR="009E0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7251"/>
    <w:multiLevelType w:val="hybridMultilevel"/>
    <w:tmpl w:val="B9440CA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3322941"/>
    <w:multiLevelType w:val="hybridMultilevel"/>
    <w:tmpl w:val="C1707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65283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335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74"/>
    <w:rsid w:val="00477967"/>
    <w:rsid w:val="006C1A74"/>
    <w:rsid w:val="009E086A"/>
    <w:rsid w:val="00A206EF"/>
    <w:rsid w:val="00B62E07"/>
    <w:rsid w:val="00F347A0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11E3"/>
  <w15:chartTrackingRefBased/>
  <w15:docId w15:val="{6FD399D3-D838-4809-90B0-C916BEF5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3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2E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H6RS8_tGlQ" TargetMode="External"/><Relationship Id="rId13" Type="http://schemas.openxmlformats.org/officeDocument/2006/relationships/hyperlink" Target="https://drive.google.com/drive/folders/1mcE2qoh_qqnHHMRgjqCNb6aER7ydBj7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4iwlyAlz9Y" TargetMode="External"/><Relationship Id="rId12" Type="http://schemas.openxmlformats.org/officeDocument/2006/relationships/hyperlink" Target="https://jedynytakitest.aids.gov.pl/o-kampan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edynytakitest.aids.gov.pl/?fbclid=IwAR0kHFYlBXT3ewgecvo-jsFVwy5CoHaDeeCchoryJTILhx3PiYLCmRhUKGA" TargetMode="External"/><Relationship Id="rId11" Type="http://schemas.openxmlformats.org/officeDocument/2006/relationships/hyperlink" Target="https://jedynytakitest.aids.gov.pl/?fbclid=IwAR0kHFYlBXT3ewgecvo-%20%20%20%20jsFVwy5CoHaDeeCchoryJTILhx3PiYLCmRhUKGA" TargetMode="External"/><Relationship Id="rId5" Type="http://schemas.openxmlformats.org/officeDocument/2006/relationships/hyperlink" Target="http://jedynytakitest.aids.gov.p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jedynytakitest.aids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edynytakitest.aids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Magdalena Stoicka-Kluj</dc:creator>
  <cp:keywords/>
  <dc:description/>
  <cp:lastModifiedBy>WSSE Poznań - Magdalena Stoicka-Kluj</cp:lastModifiedBy>
  <cp:revision>4</cp:revision>
  <cp:lastPrinted>2022-11-17T09:20:00Z</cp:lastPrinted>
  <dcterms:created xsi:type="dcterms:W3CDTF">2022-11-16T13:35:00Z</dcterms:created>
  <dcterms:modified xsi:type="dcterms:W3CDTF">2022-11-21T12:59:00Z</dcterms:modified>
</cp:coreProperties>
</file>