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BF743" w14:textId="11970B7A" w:rsidR="00FC0AB0" w:rsidRPr="008041E0" w:rsidRDefault="00FC0AB0" w:rsidP="00FC0AB0">
      <w:pPr>
        <w:tabs>
          <w:tab w:val="left" w:pos="1959"/>
        </w:tabs>
        <w:spacing w:before="120"/>
        <w:ind w:right="-567"/>
        <w:rPr>
          <w:rFonts w:ascii="Arial" w:hAnsi="Arial" w:cs="Arial"/>
          <w:sz w:val="22"/>
        </w:rPr>
      </w:pPr>
      <w:r w:rsidRPr="0018348F">
        <w:rPr>
          <w:rFonts w:ascii="Arial" w:hAnsi="Arial" w:cs="Arial"/>
          <w:b/>
          <w:bCs/>
          <w:sz w:val="22"/>
        </w:rPr>
        <w:t>BR.0002.</w:t>
      </w:r>
      <w:r>
        <w:rPr>
          <w:rFonts w:ascii="Arial" w:hAnsi="Arial" w:cs="Arial"/>
          <w:b/>
          <w:bCs/>
          <w:sz w:val="22"/>
        </w:rPr>
        <w:t>35</w:t>
      </w:r>
      <w:r w:rsidRPr="0018348F">
        <w:rPr>
          <w:rFonts w:ascii="Arial" w:hAnsi="Arial" w:cs="Arial"/>
          <w:b/>
          <w:bCs/>
          <w:sz w:val="22"/>
        </w:rPr>
        <w:t>.202</w:t>
      </w:r>
      <w:r>
        <w:rPr>
          <w:rFonts w:ascii="Arial" w:hAnsi="Arial" w:cs="Arial"/>
          <w:b/>
          <w:bCs/>
          <w:sz w:val="22"/>
        </w:rPr>
        <w:t>6</w:t>
      </w:r>
      <w:r w:rsidRPr="008041E0">
        <w:rPr>
          <w:rFonts w:ascii="Arial" w:hAnsi="Arial" w:cs="Arial"/>
          <w:sz w:val="22"/>
        </w:rPr>
        <w:tab/>
      </w:r>
      <w:r w:rsidRPr="008041E0">
        <w:rPr>
          <w:rFonts w:ascii="Arial" w:hAnsi="Arial" w:cs="Arial"/>
          <w:sz w:val="22"/>
        </w:rPr>
        <w:tab/>
      </w:r>
      <w:r w:rsidRPr="008041E0">
        <w:rPr>
          <w:rFonts w:ascii="Arial" w:hAnsi="Arial" w:cs="Arial"/>
          <w:sz w:val="22"/>
        </w:rPr>
        <w:tab/>
      </w:r>
      <w:r w:rsidRPr="008041E0">
        <w:rPr>
          <w:rFonts w:ascii="Arial" w:hAnsi="Arial" w:cs="Arial"/>
          <w:sz w:val="22"/>
        </w:rPr>
        <w:tab/>
      </w:r>
      <w:r w:rsidRPr="008041E0">
        <w:rPr>
          <w:rFonts w:ascii="Arial" w:hAnsi="Arial" w:cs="Arial"/>
          <w:sz w:val="22"/>
        </w:rPr>
        <w:tab/>
      </w:r>
      <w:r w:rsidRPr="008041E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4E0384">
        <w:rPr>
          <w:rFonts w:ascii="Arial" w:hAnsi="Arial" w:cs="Arial"/>
          <w:sz w:val="22"/>
        </w:rPr>
        <w:tab/>
      </w:r>
      <w:r w:rsidR="004E038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 w:rsidRPr="008041E0">
        <w:rPr>
          <w:rFonts w:ascii="Arial" w:hAnsi="Arial" w:cs="Arial"/>
          <w:sz w:val="22"/>
        </w:rPr>
        <w:t xml:space="preserve">Rogoźno, dnia </w:t>
      </w:r>
      <w:r w:rsidR="00C52C55">
        <w:rPr>
          <w:rFonts w:ascii="Arial" w:hAnsi="Arial" w:cs="Arial"/>
          <w:sz w:val="22"/>
        </w:rPr>
        <w:t>2</w:t>
      </w:r>
      <w:r w:rsidR="0084026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czerwca 2026</w:t>
      </w:r>
      <w:r w:rsidRPr="008041E0">
        <w:rPr>
          <w:rFonts w:ascii="Arial" w:hAnsi="Arial" w:cs="Arial"/>
          <w:sz w:val="22"/>
        </w:rPr>
        <w:t xml:space="preserve"> r.</w:t>
      </w:r>
    </w:p>
    <w:p w14:paraId="0F59A34E" w14:textId="77777777" w:rsidR="00FC0AB0" w:rsidRDefault="00FC0AB0" w:rsidP="00FC0AB0">
      <w:pPr>
        <w:tabs>
          <w:tab w:val="left" w:pos="1959"/>
        </w:tabs>
        <w:rPr>
          <w:rFonts w:ascii="Arial" w:hAnsi="Arial" w:cs="Arial"/>
          <w:sz w:val="22"/>
        </w:rPr>
      </w:pPr>
    </w:p>
    <w:p w14:paraId="7CDA9244" w14:textId="77777777" w:rsidR="00FC0AB0" w:rsidRPr="008041E0" w:rsidRDefault="00FC0AB0" w:rsidP="00FC0AB0">
      <w:pPr>
        <w:tabs>
          <w:tab w:val="left" w:pos="1959"/>
        </w:tabs>
        <w:rPr>
          <w:rFonts w:ascii="Arial" w:hAnsi="Arial" w:cs="Arial"/>
          <w:sz w:val="22"/>
        </w:rPr>
      </w:pPr>
    </w:p>
    <w:p w14:paraId="682A3DFA" w14:textId="77777777" w:rsidR="00FC0AB0" w:rsidRPr="008041E0" w:rsidRDefault="00FC0AB0" w:rsidP="00FC0AB0">
      <w:pPr>
        <w:spacing w:line="360" w:lineRule="auto"/>
        <w:ind w:left="4956"/>
        <w:jc w:val="right"/>
        <w:rPr>
          <w:rFonts w:ascii="Arial" w:hAnsi="Arial" w:cs="Arial"/>
          <w:b/>
          <w:i/>
          <w:sz w:val="22"/>
        </w:rPr>
      </w:pPr>
      <w:r w:rsidRPr="008041E0">
        <w:rPr>
          <w:rFonts w:ascii="Arial" w:hAnsi="Arial" w:cs="Arial"/>
          <w:b/>
          <w:i/>
          <w:sz w:val="22"/>
        </w:rPr>
        <w:t>Przewodniczący</w:t>
      </w:r>
    </w:p>
    <w:p w14:paraId="379882A7" w14:textId="77777777" w:rsidR="00FC0AB0" w:rsidRPr="008041E0" w:rsidRDefault="00FC0AB0" w:rsidP="00FC0AB0">
      <w:pPr>
        <w:spacing w:line="360" w:lineRule="auto"/>
        <w:ind w:left="4956"/>
        <w:jc w:val="right"/>
        <w:rPr>
          <w:rFonts w:ascii="Arial" w:hAnsi="Arial" w:cs="Arial"/>
          <w:b/>
          <w:i/>
          <w:sz w:val="22"/>
        </w:rPr>
      </w:pPr>
      <w:r w:rsidRPr="008041E0">
        <w:rPr>
          <w:rFonts w:ascii="Arial" w:hAnsi="Arial" w:cs="Arial"/>
          <w:b/>
          <w:i/>
          <w:sz w:val="22"/>
        </w:rPr>
        <w:t>Rady Miejskiej</w:t>
      </w:r>
    </w:p>
    <w:p w14:paraId="70D90A8B" w14:textId="77777777" w:rsidR="00FC0AB0" w:rsidRPr="00CA2002" w:rsidRDefault="00FC0AB0" w:rsidP="00FC0AB0">
      <w:pPr>
        <w:spacing w:line="360" w:lineRule="auto"/>
        <w:ind w:left="4956"/>
        <w:jc w:val="right"/>
        <w:rPr>
          <w:rFonts w:ascii="Arial" w:hAnsi="Arial" w:cs="Arial"/>
          <w:b/>
          <w:i/>
          <w:sz w:val="22"/>
        </w:rPr>
      </w:pPr>
      <w:r w:rsidRPr="008041E0">
        <w:rPr>
          <w:rFonts w:ascii="Arial" w:hAnsi="Arial" w:cs="Arial"/>
          <w:b/>
          <w:i/>
          <w:sz w:val="22"/>
        </w:rPr>
        <w:t>w Rogoźnie</w:t>
      </w:r>
    </w:p>
    <w:p w14:paraId="51767A72" w14:textId="77777777" w:rsidR="00FC0AB0" w:rsidRPr="008041E0" w:rsidRDefault="00FC0AB0" w:rsidP="00FC0AB0">
      <w:pPr>
        <w:spacing w:line="360" w:lineRule="auto"/>
        <w:rPr>
          <w:rFonts w:ascii="Arial" w:hAnsi="Arial" w:cs="Arial"/>
          <w:b/>
          <w:sz w:val="22"/>
        </w:rPr>
      </w:pPr>
    </w:p>
    <w:p w14:paraId="49443C4F" w14:textId="77777777" w:rsidR="00FC0AB0" w:rsidRPr="008041E0" w:rsidRDefault="00FC0AB0" w:rsidP="00FC0AB0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</w:t>
      </w:r>
      <w:r w:rsidRPr="008041E0">
        <w:rPr>
          <w:rFonts w:ascii="Arial" w:hAnsi="Arial" w:cs="Arial"/>
          <w:b/>
          <w:sz w:val="22"/>
        </w:rPr>
        <w:t>WNIOSEK</w:t>
      </w:r>
    </w:p>
    <w:p w14:paraId="59CA74D2" w14:textId="77777777" w:rsidR="00FC0AB0" w:rsidRPr="008041E0" w:rsidRDefault="00FC0AB0" w:rsidP="00FC0AB0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8041E0">
        <w:rPr>
          <w:rFonts w:ascii="Arial" w:hAnsi="Arial" w:cs="Arial"/>
          <w:b/>
          <w:sz w:val="22"/>
        </w:rPr>
        <w:t>O ZWOŁANIE SESJI RADY MIEJSKIEJ W ROGOŹNIE</w:t>
      </w:r>
    </w:p>
    <w:p w14:paraId="46F07920" w14:textId="77777777" w:rsidR="00FC0AB0" w:rsidRPr="0018348F" w:rsidRDefault="00FC0AB0" w:rsidP="00FC0AB0">
      <w:pPr>
        <w:spacing w:after="360" w:line="360" w:lineRule="auto"/>
        <w:ind w:left="2832" w:firstLine="708"/>
        <w:jc w:val="both"/>
        <w:rPr>
          <w:rFonts w:ascii="Calibri" w:hAnsi="Calibri" w:cs="Calibri"/>
          <w:b/>
          <w:color w:val="FF0000"/>
          <w:sz w:val="22"/>
        </w:rPr>
      </w:pPr>
      <w:r w:rsidRPr="0018348F">
        <w:rPr>
          <w:rFonts w:ascii="Calibri" w:hAnsi="Calibri" w:cs="Calibri"/>
          <w:b/>
          <w:color w:val="FF0000"/>
          <w:sz w:val="22"/>
        </w:rPr>
        <w:t>W TRYBIE NADZWYCZAJNYM</w:t>
      </w:r>
    </w:p>
    <w:p w14:paraId="12639C7D" w14:textId="77777777" w:rsidR="00FC0AB0" w:rsidRDefault="00FC0AB0" w:rsidP="00FC0AB0">
      <w:pPr>
        <w:spacing w:line="360" w:lineRule="auto"/>
        <w:ind w:right="-70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 podstawie art. 20 ust. 3 ustawy z dnia 8 marca 1990 r. o samorządzie gminnym (t.j. Dz. U. z 2026 r. poz. 662) wnoszę o zwołanie sesji Rady Miejskiej w Rogoźnie – w trybie nadzwyczajnym.</w:t>
      </w:r>
    </w:p>
    <w:p w14:paraId="1277356A" w14:textId="77777777" w:rsidR="00FC0AB0" w:rsidRPr="00CA2002" w:rsidRDefault="00FC0AB0" w:rsidP="00FC0AB0">
      <w:pPr>
        <w:spacing w:before="120" w:line="276" w:lineRule="auto"/>
        <w:ind w:right="-709"/>
        <w:jc w:val="both"/>
        <w:rPr>
          <w:rFonts w:ascii="Calibri" w:hAnsi="Calibri" w:cs="Calibri"/>
          <w:b/>
          <w:bCs/>
          <w:sz w:val="22"/>
          <w:u w:val="single"/>
        </w:rPr>
      </w:pPr>
      <w:r w:rsidRPr="00CA2002">
        <w:rPr>
          <w:rFonts w:ascii="Calibri" w:hAnsi="Calibri" w:cs="Calibri"/>
          <w:b/>
          <w:bCs/>
          <w:sz w:val="22"/>
          <w:u w:val="single"/>
        </w:rPr>
        <w:t>Proponowany porządek obrad:</w:t>
      </w:r>
    </w:p>
    <w:p w14:paraId="0248DA5C" w14:textId="77777777" w:rsidR="00FC0AB0" w:rsidRDefault="00FC0AB0" w:rsidP="00FC0AB0">
      <w:pPr>
        <w:spacing w:before="120" w:line="276" w:lineRule="auto"/>
        <w:ind w:right="-709"/>
        <w:jc w:val="both"/>
        <w:rPr>
          <w:rFonts w:ascii="Calibri" w:hAnsi="Calibri" w:cs="Calibri"/>
          <w:sz w:val="22"/>
        </w:rPr>
      </w:pPr>
    </w:p>
    <w:p w14:paraId="3FEDAD66" w14:textId="77777777" w:rsidR="00FC0AB0" w:rsidRDefault="00FC0AB0" w:rsidP="00FC0AB0">
      <w:pPr>
        <w:numPr>
          <w:ilvl w:val="0"/>
          <w:numId w:val="3"/>
        </w:numPr>
        <w:tabs>
          <w:tab w:val="left" w:pos="0"/>
          <w:tab w:val="left" w:pos="360"/>
        </w:tabs>
        <w:suppressAutoHyphens w:val="0"/>
        <w:ind w:right="-70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Otwarcie obrad oraz sprawdzenie quorum. </w:t>
      </w:r>
    </w:p>
    <w:p w14:paraId="1C2201D1" w14:textId="77777777" w:rsidR="00FC0AB0" w:rsidRPr="00200064" w:rsidRDefault="00FC0AB0" w:rsidP="00FC0AB0">
      <w:pPr>
        <w:tabs>
          <w:tab w:val="left" w:pos="0"/>
          <w:tab w:val="left" w:pos="360"/>
        </w:tabs>
        <w:ind w:left="720" w:right="-709"/>
        <w:jc w:val="both"/>
        <w:rPr>
          <w:rFonts w:ascii="Calibri" w:hAnsi="Calibri" w:cs="Calibri"/>
          <w:sz w:val="22"/>
        </w:rPr>
      </w:pPr>
    </w:p>
    <w:p w14:paraId="0A6337F9" w14:textId="77777777" w:rsidR="00081B90" w:rsidRDefault="00FC0AB0" w:rsidP="00FC0AB0">
      <w:pPr>
        <w:numPr>
          <w:ilvl w:val="0"/>
          <w:numId w:val="3"/>
        </w:numPr>
        <w:tabs>
          <w:tab w:val="left" w:pos="0"/>
          <w:tab w:val="left" w:pos="360"/>
        </w:tabs>
        <w:suppressAutoHyphens w:val="0"/>
        <w:ind w:right="-70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Przyjęcie porządku obrad. </w:t>
      </w:r>
    </w:p>
    <w:p w14:paraId="1B66F917" w14:textId="77777777" w:rsidR="00081B90" w:rsidRDefault="00081B90" w:rsidP="00081B90">
      <w:pPr>
        <w:pStyle w:val="Akapitzlist"/>
        <w:rPr>
          <w:rFonts w:ascii="Calibri" w:hAnsi="Calibri" w:cs="Calibri"/>
          <w:sz w:val="22"/>
        </w:rPr>
      </w:pPr>
    </w:p>
    <w:p w14:paraId="5FAC7EA6" w14:textId="4CFFBF85" w:rsidR="00FC0AB0" w:rsidRDefault="00FC0AB0" w:rsidP="00FC0AB0">
      <w:pPr>
        <w:numPr>
          <w:ilvl w:val="0"/>
          <w:numId w:val="3"/>
        </w:numPr>
        <w:tabs>
          <w:tab w:val="left" w:pos="0"/>
          <w:tab w:val="left" w:pos="360"/>
        </w:tabs>
        <w:suppressAutoHyphens w:val="0"/>
        <w:ind w:right="-709"/>
        <w:rPr>
          <w:rFonts w:ascii="Calibri" w:hAnsi="Calibri" w:cs="Calibri"/>
          <w:sz w:val="22"/>
        </w:rPr>
      </w:pPr>
      <w:r w:rsidRPr="00200064">
        <w:rPr>
          <w:rFonts w:ascii="Calibri" w:hAnsi="Calibri" w:cs="Calibri"/>
          <w:sz w:val="22"/>
        </w:rPr>
        <w:t>Podjęcie</w:t>
      </w:r>
      <w:r>
        <w:rPr>
          <w:rFonts w:ascii="Calibri" w:hAnsi="Calibri" w:cs="Calibri"/>
          <w:sz w:val="22"/>
        </w:rPr>
        <w:t xml:space="preserve"> </w:t>
      </w:r>
      <w:r w:rsidRPr="00200064">
        <w:rPr>
          <w:rFonts w:ascii="Calibri" w:hAnsi="Calibri" w:cs="Calibri"/>
          <w:sz w:val="22"/>
        </w:rPr>
        <w:t>uchwał w następujących sprawach:</w:t>
      </w:r>
    </w:p>
    <w:p w14:paraId="77838A55" w14:textId="77777777" w:rsidR="00FC0AB0" w:rsidRPr="00200064" w:rsidRDefault="00FC0AB0" w:rsidP="00FC0AB0">
      <w:pPr>
        <w:tabs>
          <w:tab w:val="left" w:pos="0"/>
          <w:tab w:val="left" w:pos="360"/>
        </w:tabs>
        <w:ind w:right="-709"/>
        <w:jc w:val="both"/>
        <w:rPr>
          <w:rFonts w:ascii="Calibri" w:hAnsi="Calibri" w:cs="Calibri"/>
          <w:sz w:val="22"/>
        </w:rPr>
      </w:pPr>
    </w:p>
    <w:p w14:paraId="0C5ECB87" w14:textId="2A0866CB" w:rsidR="00FC0AB0" w:rsidRPr="00200064" w:rsidRDefault="00FC0AB0" w:rsidP="00FC0AB0">
      <w:pPr>
        <w:keepNext/>
        <w:numPr>
          <w:ilvl w:val="1"/>
          <w:numId w:val="4"/>
        </w:numPr>
        <w:tabs>
          <w:tab w:val="left" w:pos="0"/>
          <w:tab w:val="left" w:pos="360"/>
        </w:tabs>
        <w:suppressAutoHyphens w:val="0"/>
        <w:ind w:left="993" w:right="-1"/>
        <w:jc w:val="both"/>
        <w:rPr>
          <w:rFonts w:asciiTheme="minorHAnsi" w:hAnsiTheme="minorHAnsi" w:cstheme="minorHAnsi"/>
          <w:sz w:val="22"/>
        </w:rPr>
      </w:pPr>
      <w:r w:rsidRPr="00200064">
        <w:rPr>
          <w:rFonts w:asciiTheme="minorHAnsi" w:eastAsia="Verdana" w:hAnsiTheme="minorHAnsi" w:cstheme="minorHAnsi"/>
          <w:b/>
          <w:sz w:val="22"/>
        </w:rPr>
        <w:t>zmieniająca Uchwałę Nr VII/79/2024 Rady Miejskiej w Rogoźnie z dnia 25 września 2024 roku w sprawie określenia trybu postępowania o udzielenie dotacji celowej z budżetu Gminy Rogoźno na zadania służące tworzeniu warunków dla rozwoju rodzinnych ogrodów działkowych, sposobu jej rozliczania oraz sposobu kontroli wykonywania zleconego zadania,</w:t>
      </w:r>
    </w:p>
    <w:p w14:paraId="2BB2BC35" w14:textId="77777777" w:rsidR="00FC0AB0" w:rsidRDefault="00FC0AB0" w:rsidP="00FC0AB0">
      <w:pPr>
        <w:keepNext/>
        <w:ind w:left="644"/>
        <w:jc w:val="both"/>
        <w:rPr>
          <w:rFonts w:asciiTheme="minorHAnsi" w:hAnsiTheme="minorHAnsi" w:cstheme="minorHAnsi"/>
          <w:sz w:val="22"/>
        </w:rPr>
      </w:pPr>
    </w:p>
    <w:p w14:paraId="02EAFFA5" w14:textId="77777777" w:rsidR="00FC0AB0" w:rsidRPr="00200064" w:rsidRDefault="00FC0AB0" w:rsidP="00FC0AB0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sz w:val="22"/>
        </w:rPr>
      </w:pPr>
      <w:r w:rsidRPr="00681D6A">
        <w:rPr>
          <w:rFonts w:asciiTheme="minorHAnsi" w:eastAsia="Times New Roman" w:hAnsiTheme="minorHAnsi" w:cstheme="minorHAnsi"/>
          <w:b/>
          <w:sz w:val="22"/>
        </w:rPr>
        <w:t>zmieniająca Uchwałę Nr XXV/274/2025 Rady Miejskiej w Rogoźnie z dnia 29 października 2025 r. w sprawie Programu współpracy Gminy Rogoźno z organizacjami pozarządowymi oraz podmiotami, o których mowa w art. 3 ust. 3 ustawy z dnia 24 kwietnia 2003 roku o działalności pożytku publicznego i o wolontariacie w realizacji zadań pożytku publicznego na rok 2026</w:t>
      </w:r>
      <w:r>
        <w:rPr>
          <w:rFonts w:asciiTheme="minorHAnsi" w:eastAsia="Times New Roman" w:hAnsiTheme="minorHAnsi" w:cstheme="minorHAnsi"/>
          <w:b/>
          <w:sz w:val="22"/>
        </w:rPr>
        <w:t>,</w:t>
      </w:r>
    </w:p>
    <w:p w14:paraId="0C5E0DE0" w14:textId="77777777" w:rsidR="00FC0AB0" w:rsidRDefault="00FC0AB0" w:rsidP="00FC0AB0">
      <w:pPr>
        <w:keepNext/>
        <w:jc w:val="both"/>
        <w:rPr>
          <w:rFonts w:asciiTheme="minorHAnsi" w:hAnsiTheme="minorHAnsi" w:cstheme="minorHAnsi"/>
          <w:sz w:val="22"/>
        </w:rPr>
      </w:pPr>
    </w:p>
    <w:p w14:paraId="3F41E51D" w14:textId="77777777" w:rsidR="00E555F6" w:rsidRDefault="00712B8E" w:rsidP="00FC0AB0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wyrażenia zgody na wydzierżawienie działki nr 56/3 położonej w miejscowości Rogoźno w trybie bezprzetargowym,</w:t>
      </w:r>
    </w:p>
    <w:p w14:paraId="5DFF714F" w14:textId="77777777" w:rsidR="00E555F6" w:rsidRDefault="00E555F6" w:rsidP="00E555F6">
      <w:pPr>
        <w:pStyle w:val="Akapitzlist"/>
        <w:rPr>
          <w:rStyle w:val="Teksttreci"/>
          <w:rFonts w:eastAsia="Times New Roman" w:cstheme="minorHAnsi"/>
          <w:b/>
          <w:bCs/>
          <w:color w:val="000000"/>
          <w:szCs w:val="24"/>
        </w:rPr>
      </w:pPr>
    </w:p>
    <w:p w14:paraId="0387962C" w14:textId="2E4CD85A" w:rsidR="0093014A" w:rsidRPr="0093014A" w:rsidRDefault="0093014A" w:rsidP="00E555F6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b/>
          <w:bCs/>
          <w:sz w:val="22"/>
        </w:rPr>
      </w:pPr>
      <w:r w:rsidRPr="0093014A">
        <w:rPr>
          <w:rFonts w:asciiTheme="minorHAnsi" w:hAnsiTheme="minorHAnsi" w:cstheme="minorHAnsi"/>
          <w:b/>
          <w:bCs/>
          <w:sz w:val="22"/>
        </w:rPr>
        <w:t>wyrażenia woli udzielenia Powiatowi Obornickiemu pomocy finansowej na realizację zadania pn.: „Przebudowa dogi powiatowej nr 2029P Rogoźno-Murowana Goślina na odcinku od 6+100 do 7+080”</w:t>
      </w:r>
      <w:r>
        <w:rPr>
          <w:rFonts w:asciiTheme="minorHAnsi" w:hAnsiTheme="minorHAnsi" w:cstheme="minorHAnsi"/>
          <w:b/>
          <w:bCs/>
          <w:sz w:val="22"/>
        </w:rPr>
        <w:t>,</w:t>
      </w:r>
    </w:p>
    <w:p w14:paraId="2BE6B3B1" w14:textId="77777777" w:rsidR="00FC0AB0" w:rsidRDefault="00FC0AB0" w:rsidP="00FC0AB0">
      <w:pPr>
        <w:keepNext/>
        <w:jc w:val="both"/>
        <w:rPr>
          <w:rFonts w:asciiTheme="minorHAnsi" w:hAnsiTheme="minorHAnsi" w:cstheme="minorHAnsi"/>
          <w:sz w:val="22"/>
        </w:rPr>
      </w:pPr>
    </w:p>
    <w:p w14:paraId="4C884AB4" w14:textId="77777777" w:rsidR="00FC0AB0" w:rsidRPr="00200064" w:rsidRDefault="00FC0AB0" w:rsidP="00FC0AB0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sz w:val="22"/>
        </w:rPr>
      </w:pPr>
      <w:r w:rsidRPr="00681D6A">
        <w:rPr>
          <w:rFonts w:ascii="Calibri" w:hAnsi="Calibri" w:cs="Calibri"/>
          <w:b/>
          <w:sz w:val="22"/>
        </w:rPr>
        <w:t>poboru podatków: rolnego, leśnego i od nieruchomości w drodze inkasa oraz określenia inkasentów i wynagrodzenia za inkaso,</w:t>
      </w:r>
    </w:p>
    <w:p w14:paraId="23A6C2D5" w14:textId="77777777" w:rsidR="00FC0AB0" w:rsidRDefault="00FC0AB0" w:rsidP="00FC0AB0">
      <w:pPr>
        <w:keepNext/>
        <w:jc w:val="both"/>
        <w:rPr>
          <w:rFonts w:asciiTheme="minorHAnsi" w:hAnsiTheme="minorHAnsi" w:cstheme="minorHAnsi"/>
          <w:sz w:val="22"/>
        </w:rPr>
      </w:pPr>
    </w:p>
    <w:p w14:paraId="4F8D22AB" w14:textId="77777777" w:rsidR="00FC0AB0" w:rsidRPr="00081B90" w:rsidRDefault="00FC0AB0" w:rsidP="00FC0AB0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sz w:val="22"/>
        </w:rPr>
      </w:pPr>
      <w:r w:rsidRPr="00681D6A">
        <w:rPr>
          <w:rFonts w:ascii="Calibri" w:eastAsia="TimesNewRomanPS-BoldMT" w:hAnsi="Calibri" w:cs="Calibri"/>
          <w:b/>
          <w:bCs/>
          <w:sz w:val="22"/>
        </w:rPr>
        <w:t>zmian w budżecie Gminy Rogoźno na rok 2026,</w:t>
      </w:r>
    </w:p>
    <w:p w14:paraId="6EDEBC6B" w14:textId="77777777" w:rsidR="00081B90" w:rsidRDefault="00081B90" w:rsidP="00081B90">
      <w:pPr>
        <w:pStyle w:val="Akapitzlist"/>
        <w:rPr>
          <w:rFonts w:asciiTheme="minorHAnsi" w:hAnsiTheme="minorHAnsi" w:cstheme="minorHAnsi"/>
          <w:sz w:val="22"/>
        </w:rPr>
      </w:pPr>
    </w:p>
    <w:p w14:paraId="219511F6" w14:textId="4A080C18" w:rsidR="00081B90" w:rsidRDefault="00081B90" w:rsidP="00FC0AB0">
      <w:pPr>
        <w:keepNext/>
        <w:numPr>
          <w:ilvl w:val="1"/>
          <w:numId w:val="4"/>
        </w:numPr>
        <w:suppressAutoHyphens w:val="0"/>
        <w:ind w:left="993"/>
        <w:jc w:val="both"/>
        <w:rPr>
          <w:rFonts w:asciiTheme="minorHAnsi" w:hAnsiTheme="minorHAnsi" w:cstheme="minorHAnsi"/>
          <w:b/>
          <w:bCs/>
          <w:sz w:val="22"/>
        </w:rPr>
      </w:pPr>
      <w:r w:rsidRPr="00081B90">
        <w:rPr>
          <w:rFonts w:asciiTheme="minorHAnsi" w:hAnsiTheme="minorHAnsi" w:cstheme="minorHAnsi"/>
          <w:b/>
          <w:bCs/>
          <w:sz w:val="22"/>
        </w:rPr>
        <w:lastRenderedPageBreak/>
        <w:t xml:space="preserve">zmian w WPF na lata 2026 </w:t>
      </w:r>
      <w:r>
        <w:rPr>
          <w:rFonts w:asciiTheme="minorHAnsi" w:hAnsiTheme="minorHAnsi" w:cstheme="minorHAnsi"/>
          <w:b/>
          <w:bCs/>
          <w:sz w:val="22"/>
        </w:rPr>
        <w:t>–</w:t>
      </w:r>
      <w:r w:rsidRPr="00081B90">
        <w:rPr>
          <w:rFonts w:asciiTheme="minorHAnsi" w:hAnsiTheme="minorHAnsi" w:cstheme="minorHAnsi"/>
          <w:b/>
          <w:bCs/>
          <w:sz w:val="22"/>
        </w:rPr>
        <w:t xml:space="preserve"> 2040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29C5E60E" w14:textId="77777777" w:rsidR="00081B90" w:rsidRPr="00081B90" w:rsidRDefault="00081B90" w:rsidP="00081B90">
      <w:pPr>
        <w:keepNext/>
        <w:suppressAutoHyphens w:val="0"/>
        <w:jc w:val="both"/>
        <w:rPr>
          <w:rFonts w:asciiTheme="minorHAnsi" w:hAnsiTheme="minorHAnsi" w:cstheme="minorHAnsi"/>
          <w:b/>
          <w:bCs/>
          <w:sz w:val="22"/>
        </w:rPr>
      </w:pPr>
    </w:p>
    <w:p w14:paraId="7477EA49" w14:textId="77777777" w:rsidR="00FC0AB0" w:rsidRPr="00681D6A" w:rsidRDefault="00FC0AB0" w:rsidP="00FC0AB0">
      <w:pPr>
        <w:keepNext/>
        <w:ind w:left="644"/>
        <w:rPr>
          <w:rFonts w:asciiTheme="minorHAnsi" w:hAnsiTheme="minorHAnsi" w:cstheme="minorHAnsi"/>
          <w:sz w:val="22"/>
        </w:rPr>
      </w:pPr>
    </w:p>
    <w:p w14:paraId="46CB1F36" w14:textId="77777777" w:rsidR="00081B90" w:rsidRDefault="00FC0AB0" w:rsidP="00081B90">
      <w:pPr>
        <w:pStyle w:val="Akapitzlist"/>
        <w:numPr>
          <w:ilvl w:val="0"/>
          <w:numId w:val="3"/>
        </w:numPr>
        <w:tabs>
          <w:tab w:val="left" w:pos="0"/>
          <w:tab w:val="left" w:pos="360"/>
        </w:tabs>
        <w:rPr>
          <w:rFonts w:ascii="Calibri" w:hAnsi="Calibri" w:cs="Calibri"/>
          <w:sz w:val="22"/>
        </w:rPr>
      </w:pPr>
      <w:r w:rsidRPr="00081B90">
        <w:rPr>
          <w:rFonts w:ascii="Calibri" w:hAnsi="Calibri" w:cs="Calibri"/>
          <w:sz w:val="22"/>
        </w:rPr>
        <w:t xml:space="preserve">Wolne głosy i wnioski. </w:t>
      </w:r>
    </w:p>
    <w:p w14:paraId="45371990" w14:textId="77777777" w:rsidR="00081B90" w:rsidRDefault="00081B90" w:rsidP="00081B90">
      <w:pPr>
        <w:pStyle w:val="Akapitzlist"/>
        <w:tabs>
          <w:tab w:val="left" w:pos="0"/>
          <w:tab w:val="left" w:pos="360"/>
        </w:tabs>
        <w:rPr>
          <w:rFonts w:ascii="Calibri" w:hAnsi="Calibri" w:cs="Calibri"/>
          <w:sz w:val="22"/>
        </w:rPr>
      </w:pPr>
    </w:p>
    <w:p w14:paraId="3763EF80" w14:textId="54BF37C3" w:rsidR="00FC0AB0" w:rsidRPr="00081B90" w:rsidRDefault="00FC0AB0" w:rsidP="00081B90">
      <w:pPr>
        <w:pStyle w:val="Akapitzlist"/>
        <w:numPr>
          <w:ilvl w:val="0"/>
          <w:numId w:val="3"/>
        </w:numPr>
        <w:tabs>
          <w:tab w:val="left" w:pos="0"/>
          <w:tab w:val="left" w:pos="360"/>
        </w:tabs>
        <w:rPr>
          <w:rFonts w:ascii="Calibri" w:hAnsi="Calibri" w:cs="Calibri"/>
          <w:sz w:val="22"/>
        </w:rPr>
      </w:pPr>
      <w:r w:rsidRPr="00081B90">
        <w:rPr>
          <w:rFonts w:ascii="Calibri" w:hAnsi="Calibri" w:cs="Calibri"/>
          <w:sz w:val="22"/>
        </w:rPr>
        <w:t xml:space="preserve"> Zakończenie obrad. </w:t>
      </w:r>
    </w:p>
    <w:p w14:paraId="63DF3085" w14:textId="77777777" w:rsidR="00081B90" w:rsidRPr="00081B90" w:rsidRDefault="00081B90" w:rsidP="00081B90">
      <w:pPr>
        <w:pStyle w:val="Akapitzlist"/>
        <w:tabs>
          <w:tab w:val="left" w:pos="0"/>
          <w:tab w:val="left" w:pos="360"/>
        </w:tabs>
        <w:rPr>
          <w:rFonts w:ascii="Calibri" w:hAnsi="Calibri" w:cs="Calibri"/>
          <w:sz w:val="22"/>
        </w:rPr>
      </w:pPr>
    </w:p>
    <w:p w14:paraId="0FE7DA71" w14:textId="77777777" w:rsidR="00FC0AB0" w:rsidRDefault="00FC0AB0" w:rsidP="00FC0AB0">
      <w:pPr>
        <w:tabs>
          <w:tab w:val="left" w:pos="0"/>
          <w:tab w:val="left" w:pos="360"/>
        </w:tabs>
        <w:spacing w:after="2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 wniosku załączam projekty ww. uchwał na platformie E-sesja.</w:t>
      </w:r>
    </w:p>
    <w:p w14:paraId="4CB3EBD4" w14:textId="77777777" w:rsidR="00FC0AB0" w:rsidRDefault="00FC0AB0" w:rsidP="00FC0AB0">
      <w:pPr>
        <w:tabs>
          <w:tab w:val="left" w:pos="0"/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</w:p>
    <w:p w14:paraId="2D6B087F" w14:textId="77777777" w:rsidR="00FC0AB0" w:rsidRPr="008B1F06" w:rsidRDefault="00FC0AB0" w:rsidP="00FC0AB0">
      <w:pPr>
        <w:tabs>
          <w:tab w:val="left" w:pos="0"/>
          <w:tab w:val="left" w:pos="360"/>
        </w:tabs>
        <w:spacing w:line="360" w:lineRule="auto"/>
        <w:jc w:val="both"/>
        <w:rPr>
          <w:rFonts w:ascii="Calibri" w:hAnsi="Calibri" w:cs="Calibri"/>
          <w:sz w:val="22"/>
        </w:rPr>
      </w:pPr>
    </w:p>
    <w:p w14:paraId="7E31B9DD" w14:textId="3F0B9B05" w:rsidR="00FC0AB0" w:rsidRDefault="00FC0AB0" w:rsidP="00FC0AB0">
      <w:pPr>
        <w:tabs>
          <w:tab w:val="left" w:pos="0"/>
          <w:tab w:val="left" w:pos="36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Burmistrz Rogoźna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  <w:t xml:space="preserve">     </w:t>
      </w:r>
      <w:r w:rsidR="007C160A">
        <w:rPr>
          <w:rFonts w:ascii="Arial" w:hAnsi="Arial" w:cs="Arial"/>
          <w:sz w:val="22"/>
        </w:rPr>
        <w:t xml:space="preserve">           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color w:val="FF0000"/>
          <w:sz w:val="22"/>
        </w:rPr>
        <w:t>Łukasz Zaranek</w:t>
      </w:r>
    </w:p>
    <w:p w14:paraId="54B4494C" w14:textId="77777777" w:rsidR="00FC0AB0" w:rsidRPr="00B01DBC" w:rsidRDefault="00FC0AB0" w:rsidP="00FC0AB0">
      <w:pPr>
        <w:tabs>
          <w:tab w:val="left" w:pos="0"/>
          <w:tab w:val="left" w:pos="360"/>
        </w:tabs>
        <w:spacing w:line="360" w:lineRule="auto"/>
        <w:jc w:val="both"/>
        <w:rPr>
          <w:rFonts w:ascii="Arial" w:hAnsi="Arial" w:cs="Arial"/>
          <w:sz w:val="22"/>
        </w:rPr>
      </w:pPr>
      <w:r w:rsidRPr="0018348F">
        <w:rPr>
          <w:rFonts w:ascii="Calibri" w:hAnsi="Calibri" w:cs="Calibri"/>
          <w:sz w:val="16"/>
          <w:szCs w:val="16"/>
        </w:rPr>
        <w:t>Otrzymują:</w:t>
      </w:r>
    </w:p>
    <w:p w14:paraId="236CC5BF" w14:textId="77777777" w:rsidR="00FC0AB0" w:rsidRPr="0018348F" w:rsidRDefault="00FC0AB0" w:rsidP="00FC0AB0">
      <w:pPr>
        <w:numPr>
          <w:ilvl w:val="0"/>
          <w:numId w:val="2"/>
        </w:numPr>
        <w:suppressAutoHyphens w:val="0"/>
        <w:ind w:left="426" w:hanging="426"/>
        <w:jc w:val="both"/>
        <w:rPr>
          <w:rFonts w:ascii="Calibri" w:hAnsi="Calibri" w:cs="Calibri"/>
          <w:sz w:val="16"/>
          <w:szCs w:val="16"/>
        </w:rPr>
      </w:pPr>
      <w:r w:rsidRPr="0018348F">
        <w:rPr>
          <w:rFonts w:ascii="Calibri" w:hAnsi="Calibri" w:cs="Calibri"/>
          <w:sz w:val="16"/>
          <w:szCs w:val="16"/>
        </w:rPr>
        <w:t>Adresa</w:t>
      </w:r>
      <w:r>
        <w:rPr>
          <w:rFonts w:ascii="Calibri" w:hAnsi="Calibri" w:cs="Calibri"/>
          <w:sz w:val="16"/>
          <w:szCs w:val="16"/>
        </w:rPr>
        <w:t>t</w:t>
      </w:r>
    </w:p>
    <w:p w14:paraId="1EEB01C3" w14:textId="77777777" w:rsidR="00FC0AB0" w:rsidRPr="0018348F" w:rsidRDefault="00FC0AB0" w:rsidP="00FC0AB0">
      <w:pPr>
        <w:numPr>
          <w:ilvl w:val="0"/>
          <w:numId w:val="2"/>
        </w:numPr>
        <w:suppressAutoHyphens w:val="0"/>
        <w:ind w:left="426" w:hanging="426"/>
        <w:jc w:val="both"/>
        <w:rPr>
          <w:rFonts w:ascii="Calibri" w:hAnsi="Calibri" w:cs="Calibri"/>
          <w:sz w:val="16"/>
          <w:szCs w:val="16"/>
        </w:rPr>
      </w:pPr>
      <w:r w:rsidRPr="0018348F">
        <w:rPr>
          <w:rFonts w:ascii="Calibri" w:hAnsi="Calibri" w:cs="Calibri"/>
          <w:sz w:val="16"/>
          <w:szCs w:val="16"/>
        </w:rPr>
        <w:t>Radni RM</w:t>
      </w:r>
    </w:p>
    <w:p w14:paraId="38AF535B" w14:textId="77777777" w:rsidR="00FC0AB0" w:rsidRPr="0018348F" w:rsidRDefault="00FC0AB0" w:rsidP="00FC0AB0">
      <w:pPr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16"/>
          <w:szCs w:val="16"/>
        </w:rPr>
      </w:pPr>
      <w:r w:rsidRPr="0018348F">
        <w:rPr>
          <w:rFonts w:ascii="Calibri" w:hAnsi="Calibri" w:cs="Calibri"/>
          <w:sz w:val="16"/>
          <w:szCs w:val="16"/>
        </w:rPr>
        <w:t>BR – a/a</w:t>
      </w:r>
    </w:p>
    <w:p w14:paraId="050D47F2" w14:textId="77777777" w:rsidR="00203F85" w:rsidRPr="0097384D" w:rsidRDefault="00203F85" w:rsidP="0097384D"/>
    <w:sectPr w:rsidR="00203F85" w:rsidRPr="0097384D" w:rsidSect="004E0384">
      <w:headerReference w:type="first" r:id="rId8"/>
      <w:footerReference w:type="first" r:id="rId9"/>
      <w:pgSz w:w="11906" w:h="16838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1510" w14:textId="77777777" w:rsidR="00CD09BD" w:rsidRDefault="00CD09BD">
      <w:r>
        <w:separator/>
      </w:r>
    </w:p>
  </w:endnote>
  <w:endnote w:type="continuationSeparator" w:id="0">
    <w:p w14:paraId="306D61C8" w14:textId="77777777" w:rsidR="00CD09BD" w:rsidRDefault="00CD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harlesworth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9EDF" w14:textId="56F0A1AF" w:rsidR="00454F61" w:rsidRDefault="00454F61" w:rsidP="00454F61">
    <w:pPr>
      <w:pStyle w:val="Stopka"/>
      <w:tabs>
        <w:tab w:val="clear" w:pos="4536"/>
        <w:tab w:val="clear" w:pos="9072"/>
      </w:tabs>
      <w:ind w:right="-1"/>
      <w:rPr>
        <w:b/>
        <w:sz w:val="20"/>
        <w:szCs w:val="20"/>
      </w:rPr>
    </w:pPr>
    <w:r w:rsidRPr="00625D13">
      <w:rPr>
        <w:noProof/>
        <w:sz w:val="32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6215E6C" wp14:editId="39303824">
              <wp:simplePos x="0" y="0"/>
              <wp:positionH relativeFrom="margin">
                <wp:align>center</wp:align>
              </wp:positionH>
              <wp:positionV relativeFrom="paragraph">
                <wp:posOffset>-59690</wp:posOffset>
              </wp:positionV>
              <wp:extent cx="6120130" cy="0"/>
              <wp:effectExtent l="10795" t="6985" r="12700" b="12065"/>
              <wp:wrapNone/>
              <wp:docPr id="1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D2486" id="Łącznik prostoliniowy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4.7pt" to="481.9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" o:allowincell="f" strokeweight=".26mm">
              <v:stroke joinstyle="miter"/>
              <w10:wrap anchorx="margin"/>
            </v:line>
          </w:pict>
        </mc:Fallback>
      </mc:AlternateContent>
    </w:r>
    <w:r w:rsidRPr="00625D13">
      <w:rPr>
        <w:b/>
        <w:szCs w:val="20"/>
      </w:rPr>
      <w:t>URZĄD MIEJSKI W ROGOŹNIE</w:t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 w:rsidR="00FC0AB0">
      <w:rPr>
        <w:b/>
        <w:sz w:val="20"/>
        <w:szCs w:val="20"/>
      </w:rPr>
      <w:t>Kierownik</w:t>
    </w:r>
    <w:r w:rsidRPr="00560D0E">
      <w:rPr>
        <w:b/>
        <w:sz w:val="20"/>
        <w:szCs w:val="20"/>
      </w:rPr>
      <w:t>:</w:t>
    </w:r>
    <w:r w:rsidR="00027892">
      <w:rPr>
        <w:b/>
        <w:sz w:val="20"/>
        <w:szCs w:val="20"/>
      </w:rPr>
      <w:t xml:space="preserve"> </w:t>
    </w:r>
    <w:r w:rsidR="00FC0AB0">
      <w:rPr>
        <w:b/>
        <w:sz w:val="20"/>
        <w:szCs w:val="20"/>
      </w:rPr>
      <w:t>Anna Mazur</w:t>
    </w:r>
  </w:p>
  <w:p w14:paraId="413085D6" w14:textId="2BBA2368" w:rsidR="00454F61" w:rsidRPr="00860914" w:rsidRDefault="00FC0AB0" w:rsidP="00454F61">
    <w:pPr>
      <w:pStyle w:val="Stopka"/>
      <w:tabs>
        <w:tab w:val="clear" w:pos="4536"/>
        <w:tab w:val="clear" w:pos="9072"/>
      </w:tabs>
      <w:ind w:right="-1"/>
      <w:rPr>
        <w:b/>
        <w:sz w:val="20"/>
        <w:szCs w:val="20"/>
      </w:rPr>
    </w:pPr>
    <w:r>
      <w:rPr>
        <w:sz w:val="20"/>
        <w:szCs w:val="20"/>
      </w:rPr>
      <w:t>Referat Organizacji Wewnętrznej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11F11">
      <w:rPr>
        <w:b/>
        <w:sz w:val="20"/>
        <w:szCs w:val="20"/>
      </w:rPr>
      <w:tab/>
    </w:r>
    <w:r w:rsidR="00A11F11">
      <w:rPr>
        <w:b/>
        <w:sz w:val="20"/>
        <w:szCs w:val="20"/>
      </w:rPr>
      <w:tab/>
    </w:r>
    <w:r w:rsidR="0097384D">
      <w:rPr>
        <w:b/>
        <w:sz w:val="20"/>
        <w:szCs w:val="20"/>
      </w:rPr>
      <w:tab/>
      <w:t xml:space="preserve">Biuro: </w:t>
    </w:r>
    <w:r w:rsidR="00A04EEF">
      <w:rPr>
        <w:b/>
        <w:sz w:val="20"/>
        <w:szCs w:val="20"/>
      </w:rPr>
      <w:tab/>
      <w:t xml:space="preserve">Tel.:  </w:t>
    </w:r>
    <w:r>
      <w:rPr>
        <w:b/>
        <w:sz w:val="20"/>
        <w:szCs w:val="20"/>
      </w:rPr>
      <w:t>785009423</w:t>
    </w:r>
  </w:p>
  <w:p w14:paraId="7D8B3EC0" w14:textId="77777777" w:rsidR="00625D13" w:rsidRPr="00454F61" w:rsidRDefault="00625D13" w:rsidP="00454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1E8F" w14:textId="77777777" w:rsidR="00CD09BD" w:rsidRDefault="00CD09BD">
      <w:r>
        <w:separator/>
      </w:r>
    </w:p>
  </w:footnote>
  <w:footnote w:type="continuationSeparator" w:id="0">
    <w:p w14:paraId="5B46EE8F" w14:textId="77777777" w:rsidR="00CD09BD" w:rsidRDefault="00CD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AC22" w14:textId="235C03EC" w:rsidR="00247245" w:rsidRDefault="00FC0AB0">
    <w:pPr>
      <w:pStyle w:val="Nagwek"/>
      <w:tabs>
        <w:tab w:val="clear" w:pos="4536"/>
        <w:tab w:val="center" w:pos="2268"/>
      </w:tabs>
      <w:ind w:firstLine="1985"/>
    </w:pPr>
    <w:r>
      <w:rPr>
        <w:noProof/>
      </w:rPr>
      <w:drawing>
        <wp:anchor distT="0" distB="0" distL="114935" distR="114935" simplePos="0" relativeHeight="251659264" behindDoc="0" locked="0" layoutInCell="0" allowOverlap="1" wp14:anchorId="5BB0C843" wp14:editId="69E578E6">
          <wp:simplePos x="0" y="0"/>
          <wp:positionH relativeFrom="column">
            <wp:posOffset>-109220</wp:posOffset>
          </wp:positionH>
          <wp:positionV relativeFrom="paragraph">
            <wp:posOffset>-90805</wp:posOffset>
          </wp:positionV>
          <wp:extent cx="1141095" cy="1257300"/>
          <wp:effectExtent l="0" t="0" r="1905" b="0"/>
          <wp:wrapNone/>
          <wp:docPr id="89178816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D8E">
      <w:rPr>
        <w:b/>
        <w:color w:val="FF0000"/>
        <w:sz w:val="48"/>
        <w:szCs w:val="48"/>
      </w:rPr>
      <w:tab/>
      <w:t>BURMISTRZ ROGOŹNA</w:t>
    </w:r>
  </w:p>
  <w:p w14:paraId="6E7165DF" w14:textId="77777777" w:rsidR="00247245" w:rsidRDefault="00560D0E">
    <w:pPr>
      <w:pStyle w:val="Nagwek"/>
      <w:ind w:firstLine="1985"/>
      <w:rPr>
        <w:b/>
        <w:color w:val="FF0000"/>
        <w:sz w:val="12"/>
        <w:szCs w:val="12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7FF86F0" wp14:editId="10E85B70">
              <wp:simplePos x="0" y="0"/>
              <wp:positionH relativeFrom="column">
                <wp:posOffset>1269365</wp:posOffset>
              </wp:positionH>
              <wp:positionV relativeFrom="paragraph">
                <wp:posOffset>29845</wp:posOffset>
              </wp:positionV>
              <wp:extent cx="3498215" cy="0"/>
              <wp:effectExtent l="12065" t="10795" r="13970" b="825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9821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700C4" id="Łącznik prostoliniow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2.35pt" to="37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" o:allowincell="f" strokeweight=".26mm">
              <v:stroke joinstyle="miter"/>
            </v:line>
          </w:pict>
        </mc:Fallback>
      </mc:AlternateContent>
    </w:r>
  </w:p>
  <w:p w14:paraId="0F5E0DD5" w14:textId="77777777" w:rsidR="00247245" w:rsidRDefault="009C4D8E">
    <w:pPr>
      <w:pStyle w:val="Nagwek"/>
      <w:ind w:firstLine="1985"/>
      <w:rPr>
        <w:sz w:val="20"/>
        <w:szCs w:val="20"/>
        <w:lang w:val="en-US"/>
      </w:rPr>
    </w:pPr>
    <w:r>
      <w:rPr>
        <w:b/>
        <w:szCs w:val="24"/>
      </w:rPr>
      <w:t>64-610 Rogoźno, ul. Nowa 2</w:t>
    </w:r>
    <w:r>
      <w:rPr>
        <w:b/>
        <w:szCs w:val="24"/>
      </w:rPr>
      <w:tab/>
    </w:r>
  </w:p>
  <w:p w14:paraId="2645548F" w14:textId="77777777" w:rsidR="00247245" w:rsidRDefault="009C4D8E">
    <w:pPr>
      <w:pStyle w:val="Nagwek"/>
      <w:tabs>
        <w:tab w:val="clear" w:pos="9072"/>
        <w:tab w:val="left" w:pos="7371"/>
      </w:tabs>
      <w:ind w:firstLine="1985"/>
      <w:rPr>
        <w:color w:val="000000"/>
        <w:sz w:val="20"/>
        <w:szCs w:val="20"/>
      </w:rPr>
    </w:pPr>
    <w:r>
      <w:rPr>
        <w:sz w:val="20"/>
        <w:szCs w:val="20"/>
        <w:lang w:val="en-US"/>
      </w:rPr>
      <w:t>tel</w:t>
    </w:r>
    <w:r w:rsidR="00625D13">
      <w:rPr>
        <w:sz w:val="20"/>
        <w:szCs w:val="20"/>
        <w:lang w:val="en-US"/>
      </w:rPr>
      <w:t>. (0-67) 26-84-400, 785-009-402</w:t>
    </w:r>
    <w:r>
      <w:rPr>
        <w:sz w:val="20"/>
        <w:szCs w:val="20"/>
      </w:rPr>
      <w:tab/>
    </w:r>
    <w:r>
      <w:rPr>
        <w:color w:val="000000"/>
        <w:sz w:val="20"/>
        <w:szCs w:val="20"/>
      </w:rPr>
      <w:t>www.rogozno.pl</w:t>
    </w:r>
  </w:p>
  <w:p w14:paraId="4CC9C3EC" w14:textId="77777777" w:rsidR="00247245" w:rsidRDefault="009C4D8E">
    <w:pPr>
      <w:pStyle w:val="Nagwek"/>
      <w:tabs>
        <w:tab w:val="clear" w:pos="9072"/>
        <w:tab w:val="left" w:pos="7371"/>
      </w:tabs>
      <w:ind w:firstLine="1985"/>
      <w:rPr>
        <w:color w:val="000000"/>
        <w:sz w:val="8"/>
        <w:szCs w:val="8"/>
      </w:rPr>
    </w:pPr>
    <w:r>
      <w:rPr>
        <w:color w:val="000000"/>
        <w:sz w:val="20"/>
        <w:szCs w:val="20"/>
      </w:rPr>
      <w:t>NIP: 6060066997, REG: 570791425</w:t>
    </w:r>
    <w:r>
      <w:rPr>
        <w:color w:val="000000"/>
        <w:sz w:val="20"/>
        <w:szCs w:val="20"/>
      </w:rPr>
      <w:tab/>
    </w:r>
    <w:hyperlink r:id="rId2" w:history="1">
      <w:r>
        <w:rPr>
          <w:rStyle w:val="Hipercze"/>
          <w:color w:val="000000"/>
          <w:sz w:val="20"/>
          <w:szCs w:val="20"/>
          <w:u w:val="none"/>
        </w:rPr>
        <w:t>um@rogozno.pl</w:t>
      </w:r>
    </w:hyperlink>
  </w:p>
  <w:p w14:paraId="736E03A2" w14:textId="77777777" w:rsidR="00247245" w:rsidRDefault="00247245">
    <w:pPr>
      <w:pStyle w:val="Nagwek"/>
      <w:tabs>
        <w:tab w:val="clear" w:pos="9072"/>
        <w:tab w:val="left" w:pos="7371"/>
      </w:tabs>
      <w:ind w:firstLine="1985"/>
      <w:rPr>
        <w:color w:val="000000"/>
        <w:sz w:val="8"/>
        <w:szCs w:val="8"/>
      </w:rPr>
    </w:pPr>
  </w:p>
  <w:p w14:paraId="5E8E41F4" w14:textId="77777777" w:rsidR="00247245" w:rsidRDefault="00560D0E" w:rsidP="00860914">
    <w:pPr>
      <w:pStyle w:val="Nagwek"/>
      <w:ind w:hanging="426"/>
      <w:rPr>
        <w:color w:val="000000"/>
        <w:sz w:val="8"/>
        <w:szCs w:val="8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D089EA5" wp14:editId="0EBAFA4F">
              <wp:simplePos x="0" y="0"/>
              <wp:positionH relativeFrom="margin">
                <wp:align>center</wp:align>
              </wp:positionH>
              <wp:positionV relativeFrom="paragraph">
                <wp:posOffset>47625</wp:posOffset>
              </wp:positionV>
              <wp:extent cx="6120130" cy="0"/>
              <wp:effectExtent l="40640" t="38100" r="40005" b="38100"/>
              <wp:wrapNone/>
              <wp:docPr id="2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360" cap="flat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E15A5" id="Łącznik prostoliniowy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75pt" to="481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" o:allowincell="f" strokecolor="red" strokeweight="1.7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53D33"/>
    <w:multiLevelType w:val="hybridMultilevel"/>
    <w:tmpl w:val="3D38D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0A1"/>
    <w:multiLevelType w:val="hybridMultilevel"/>
    <w:tmpl w:val="ECB2F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4242"/>
    <w:multiLevelType w:val="hybridMultilevel"/>
    <w:tmpl w:val="3CAE50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908482">
    <w:abstractNumId w:val="0"/>
  </w:num>
  <w:num w:numId="2" w16cid:durableId="1378119211">
    <w:abstractNumId w:val="2"/>
  </w:num>
  <w:num w:numId="3" w16cid:durableId="967054701">
    <w:abstractNumId w:val="1"/>
  </w:num>
  <w:num w:numId="4" w16cid:durableId="151337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13"/>
    <w:rsid w:val="00027892"/>
    <w:rsid w:val="00081B90"/>
    <w:rsid w:val="001406DC"/>
    <w:rsid w:val="00203F85"/>
    <w:rsid w:val="00217D46"/>
    <w:rsid w:val="002471FD"/>
    <w:rsid w:val="00247245"/>
    <w:rsid w:val="00421ADB"/>
    <w:rsid w:val="00454F61"/>
    <w:rsid w:val="004E0384"/>
    <w:rsid w:val="00560D0E"/>
    <w:rsid w:val="005C372B"/>
    <w:rsid w:val="005D37EE"/>
    <w:rsid w:val="005E0FC4"/>
    <w:rsid w:val="00625D13"/>
    <w:rsid w:val="006840CA"/>
    <w:rsid w:val="00712B8E"/>
    <w:rsid w:val="007C160A"/>
    <w:rsid w:val="007F507F"/>
    <w:rsid w:val="00816351"/>
    <w:rsid w:val="00840265"/>
    <w:rsid w:val="00860914"/>
    <w:rsid w:val="008F635C"/>
    <w:rsid w:val="0093014A"/>
    <w:rsid w:val="00937467"/>
    <w:rsid w:val="0097384D"/>
    <w:rsid w:val="009C4D8E"/>
    <w:rsid w:val="00A04EEF"/>
    <w:rsid w:val="00A11F11"/>
    <w:rsid w:val="00A708BA"/>
    <w:rsid w:val="00BE4B62"/>
    <w:rsid w:val="00C42A2A"/>
    <w:rsid w:val="00C52C55"/>
    <w:rsid w:val="00CD09BD"/>
    <w:rsid w:val="00E555F6"/>
    <w:rsid w:val="00ED6A21"/>
    <w:rsid w:val="00EF43B9"/>
    <w:rsid w:val="00F304FA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DF968F"/>
  <w15:chartTrackingRefBased/>
  <w15:docId w15:val="{9DEC421E-9F59-469D-8AD0-1259F388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 Narrow" w:eastAsia="Times New Roman" w:hAnsi="Arial Narrow" w:cs="Arial Narrow"/>
      <w:b/>
      <w:bCs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576"/>
      </w:tabs>
      <w:jc w:val="center"/>
      <w:outlineLvl w:val="1"/>
    </w:pPr>
    <w:rPr>
      <w:rFonts w:ascii="Charlesworth" w:eastAsia="Times New Roman" w:hAnsi="Charlesworth" w:cs="Charlesworth"/>
      <w:b/>
      <w:bCs/>
      <w:i/>
      <w:iCs/>
      <w:color w:val="0000FF"/>
      <w:sz w:val="4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eastAsia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2"/>
      <w:szCs w:val="22"/>
      <w:lang w:val="pl-PL" w:eastAsia="pl-PL" w:bidi="ar-SA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/>
      <w:color w:val="000000"/>
    </w:rPr>
  </w:style>
  <w:style w:type="character" w:customStyle="1" w:styleId="WW8Num8z0">
    <w:name w:val="WW8Num8z0"/>
    <w:rPr>
      <w:rFonts w:hint="default"/>
      <w:b/>
      <w:color w:val="000000"/>
      <w:sz w:val="18"/>
      <w:szCs w:val="18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color w:val="000000"/>
      <w:sz w:val="18"/>
      <w:szCs w:val="18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21z0">
    <w:name w:val="WW8Num21z0"/>
    <w:rPr>
      <w:color w:val="000000"/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 w:val="0"/>
      <w:color w:val="auto"/>
      <w:sz w:val="22"/>
      <w:szCs w:val="22"/>
      <w:lang w:val="pl-PL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hint="default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hAnsi="Times New Roman" w:cs="Times New Roman"/>
      <w:sz w:val="24"/>
    </w:rPr>
  </w:style>
  <w:style w:type="character" w:customStyle="1" w:styleId="StopkaZnak">
    <w:name w:val="Stopka Znak"/>
    <w:uiPriority w:val="99"/>
    <w:rPr>
      <w:rFonts w:ascii="Times New Roman" w:hAnsi="Times New Roman" w:cs="Times New Roman"/>
      <w:sz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Arial Narrow" w:eastAsia="Times New Roman" w:hAnsi="Arial Narrow" w:cs="Arial Narrow"/>
      <w:b/>
      <w:bCs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2Znak">
    <w:name w:val="Tekst podstawowy 2 Znak"/>
    <w:rPr>
      <w:rFonts w:ascii="Times New Roman" w:hAnsi="Times New Roman" w:cs="Times New Roman"/>
      <w:sz w:val="24"/>
      <w:szCs w:val="22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16"/>
      <w:szCs w:val="16"/>
    </w:rPr>
  </w:style>
  <w:style w:type="character" w:customStyle="1" w:styleId="Nagwek2Znak">
    <w:name w:val="Nagłówek 2 Znak"/>
    <w:rPr>
      <w:rFonts w:ascii="Charlesworth" w:eastAsia="Times New Roman" w:hAnsi="Charlesworth" w:cs="Charlesworth"/>
      <w:b/>
      <w:bCs/>
      <w:i/>
      <w:iCs/>
      <w:color w:val="0000FF"/>
      <w:sz w:val="44"/>
      <w:szCs w:val="24"/>
    </w:rPr>
  </w:style>
  <w:style w:type="character" w:customStyle="1" w:styleId="Tekstpodstawowy3Znak">
    <w:name w:val="Tekst podstawowy 3 Znak"/>
    <w:rPr>
      <w:rFonts w:ascii="Times New Roman" w:hAnsi="Times New Roman" w:cs="Times New Roman"/>
      <w:sz w:val="16"/>
      <w:szCs w:val="16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sz w:val="24"/>
      <w:szCs w:val="22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ListLabel2">
    <w:name w:val="ListLabel 2"/>
    <w:rPr>
      <w:b/>
      <w:color w:val="auto"/>
    </w:rPr>
  </w:style>
  <w:style w:type="character" w:customStyle="1" w:styleId="ListLabel1">
    <w:name w:val="ListLabel 1"/>
    <w:rPr>
      <w:rFonts w:ascii="Times New Roman" w:hAnsi="Times New Roman" w:cs="Times New Roman"/>
      <w:b/>
      <w:sz w:val="22"/>
      <w:szCs w:val="2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eastAsia="Times New Roman"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eastAsia="Times New Roman" w:cs="Tahoma"/>
      <w:szCs w:val="24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eastAsia="Times New Roman"/>
      <w:sz w:val="28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pPr>
      <w:tabs>
        <w:tab w:val="left" w:pos="1959"/>
      </w:tabs>
    </w:pPr>
    <w:rPr>
      <w:rFonts w:eastAsia="Times New Roman"/>
      <w:sz w:val="28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081B90"/>
    <w:pPr>
      <w:ind w:left="720"/>
      <w:contextualSpacing/>
    </w:pPr>
  </w:style>
  <w:style w:type="character" w:customStyle="1" w:styleId="Teksttreci">
    <w:name w:val="Tekst treści_"/>
    <w:basedOn w:val="Domylnaczcionkaakapitu"/>
    <w:rsid w:val="00E555F6"/>
    <w:rPr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m@rogozno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064D-AA09-48EE-8A00-DDC61351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Disterheft</dc:creator>
  <cp:keywords/>
  <cp:lastModifiedBy>Anna Mazur</cp:lastModifiedBy>
  <cp:revision>11</cp:revision>
  <cp:lastPrinted>2025-10-23T05:27:00Z</cp:lastPrinted>
  <dcterms:created xsi:type="dcterms:W3CDTF">2026-06-18T11:17:00Z</dcterms:created>
  <dcterms:modified xsi:type="dcterms:W3CDTF">2026-06-23T12:27:00Z</dcterms:modified>
</cp:coreProperties>
</file>